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7608B0" w14:textId="73B7D0E1" w:rsidR="007D17D6" w:rsidRPr="00322ECB" w:rsidRDefault="007D17D6" w:rsidP="007D17D6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  <w:lang w:val="it-IT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608D14BA" wp14:editId="1F60FB63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22ECB">
        <w:rPr>
          <w:rFonts w:ascii="Times New Roman"/>
          <w:b w:val="0"/>
          <w:u w:val="none"/>
          <w:lang w:val="it-IT"/>
        </w:rPr>
        <w:t xml:space="preserve">             </w:t>
      </w:r>
      <w:r w:rsidRPr="00322ECB">
        <w:rPr>
          <w:rFonts w:ascii="Times New Roman"/>
          <w:b w:val="0"/>
          <w:u w:val="thick"/>
          <w:lang w:val="it-IT"/>
        </w:rPr>
        <w:t xml:space="preserve">                           </w:t>
      </w:r>
      <w:r w:rsidRPr="00322ECB">
        <w:rPr>
          <w:rFonts w:ascii="Times New Roman" w:hAnsi="Times New Roman" w:cs="Times New Roman"/>
          <w:w w:val="115"/>
          <w:sz w:val="28"/>
          <w:szCs w:val="28"/>
          <w:u w:val="thick"/>
          <w:lang w:val="it-IT"/>
        </w:rPr>
        <w:t>ISO/IEC JTC 1/SC</w:t>
      </w:r>
      <w:r w:rsidRPr="00322ECB">
        <w:rPr>
          <w:rFonts w:ascii="Times New Roman" w:hAnsi="Times New Roman" w:cs="Times New Roman"/>
          <w:spacing w:val="-25"/>
          <w:w w:val="115"/>
          <w:sz w:val="28"/>
          <w:szCs w:val="28"/>
          <w:u w:val="thick"/>
          <w:lang w:val="it-IT"/>
        </w:rPr>
        <w:t xml:space="preserve"> </w:t>
      </w:r>
      <w:r w:rsidRPr="00322ECB">
        <w:rPr>
          <w:rFonts w:ascii="Times New Roman" w:hAnsi="Times New Roman" w:cs="Times New Roman"/>
          <w:w w:val="115"/>
          <w:sz w:val="28"/>
          <w:szCs w:val="28"/>
          <w:u w:val="thick"/>
          <w:lang w:val="it-IT"/>
        </w:rPr>
        <w:t>29/WG</w:t>
      </w:r>
      <w:r w:rsidRPr="00322ECB">
        <w:rPr>
          <w:rFonts w:ascii="Times New Roman" w:hAnsi="Times New Roman" w:cs="Times New Roman"/>
          <w:spacing w:val="-9"/>
          <w:w w:val="115"/>
          <w:sz w:val="28"/>
          <w:szCs w:val="28"/>
          <w:u w:val="thick"/>
          <w:lang w:val="it-IT"/>
        </w:rPr>
        <w:t xml:space="preserve"> </w:t>
      </w:r>
      <w:r w:rsidRPr="00322ECB">
        <w:rPr>
          <w:rFonts w:ascii="Times New Roman" w:hAnsi="Times New Roman" w:cs="Times New Roman"/>
          <w:w w:val="115"/>
          <w:sz w:val="28"/>
          <w:szCs w:val="28"/>
          <w:u w:val="thick"/>
          <w:lang w:val="it-IT"/>
        </w:rPr>
        <w:t xml:space="preserve">2 </w:t>
      </w:r>
      <w:r w:rsidR="00EC3D5D" w:rsidRPr="00322ECB">
        <w:rPr>
          <w:rFonts w:ascii="Times New Roman" w:hAnsi="Times New Roman" w:cs="Times New Roman"/>
          <w:w w:val="115"/>
          <w:sz w:val="48"/>
          <w:szCs w:val="48"/>
          <w:u w:val="thick"/>
          <w:lang w:val="it-IT"/>
        </w:rPr>
        <w:t>N</w:t>
      </w:r>
      <w:r w:rsidR="00DA32DB" w:rsidRPr="00322ECB">
        <w:rPr>
          <w:rFonts w:ascii="Times New Roman" w:hAnsi="Times New Roman" w:cs="Times New Roman"/>
          <w:spacing w:val="28"/>
          <w:w w:val="115"/>
          <w:sz w:val="48"/>
          <w:szCs w:val="48"/>
          <w:u w:val="thick"/>
          <w:lang w:val="it-IT"/>
        </w:rPr>
        <w:t>482</w:t>
      </w:r>
    </w:p>
    <w:p w14:paraId="5438115E" w14:textId="77777777" w:rsidR="007D17D6" w:rsidRPr="00322ECB" w:rsidRDefault="007D17D6" w:rsidP="007D17D6">
      <w:pPr>
        <w:rPr>
          <w:b/>
          <w:sz w:val="20"/>
          <w:lang w:val="it-IT"/>
        </w:rPr>
      </w:pPr>
    </w:p>
    <w:p w14:paraId="05FF1D4B" w14:textId="77777777" w:rsidR="007D17D6" w:rsidRPr="00322ECB" w:rsidRDefault="007D17D6" w:rsidP="007D17D6">
      <w:pPr>
        <w:rPr>
          <w:b/>
          <w:sz w:val="20"/>
          <w:lang w:val="it-IT"/>
        </w:rPr>
      </w:pPr>
    </w:p>
    <w:p w14:paraId="27136711" w14:textId="77777777" w:rsidR="007D17D6" w:rsidRPr="00322ECB" w:rsidRDefault="007D17D6" w:rsidP="007D17D6">
      <w:pPr>
        <w:spacing w:before="3"/>
        <w:rPr>
          <w:b/>
          <w:sz w:val="23"/>
          <w:lang w:val="it-IT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6698DA4E" wp14:editId="10FBDE45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7CEA3FE" w14:textId="77777777" w:rsidR="007D17D6" w:rsidRPr="00196997" w:rsidRDefault="007D17D6" w:rsidP="007D17D6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98DA4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" filled="f" strokeweight=".27094mm">
                <v:textbox inset="0,0,0,0">
                  <w:txbxContent>
                    <w:p w14:paraId="07CEA3FE" w14:textId="77777777" w:rsidR="007D17D6" w:rsidRPr="00196997" w:rsidRDefault="007D17D6" w:rsidP="007D17D6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E65C015" w14:textId="77777777" w:rsidR="007D17D6" w:rsidRPr="00322ECB" w:rsidRDefault="007D17D6" w:rsidP="007D17D6">
      <w:pPr>
        <w:rPr>
          <w:b/>
          <w:sz w:val="20"/>
          <w:lang w:val="it-IT"/>
        </w:rPr>
      </w:pPr>
    </w:p>
    <w:p w14:paraId="1086B55B" w14:textId="77777777" w:rsidR="007D17D6" w:rsidRPr="00322ECB" w:rsidRDefault="007D17D6" w:rsidP="007D17D6">
      <w:pPr>
        <w:rPr>
          <w:b/>
          <w:sz w:val="21"/>
          <w:lang w:val="it-IT"/>
        </w:rPr>
      </w:pPr>
    </w:p>
    <w:p w14:paraId="1AE821BA" w14:textId="77777777" w:rsidR="007D17D6" w:rsidRPr="00980E7B" w:rsidRDefault="007D17D6" w:rsidP="007D17D6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type: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  <w:t>Output Document</w:t>
      </w:r>
    </w:p>
    <w:p w14:paraId="5662A2DA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210E6D93" w14:textId="4BD3DFD5" w:rsidR="007D17D6" w:rsidRPr="00980E7B" w:rsidRDefault="007D17D6" w:rsidP="007D17D6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231920" w:rsidRPr="00231920">
        <w:rPr>
          <w:rFonts w:ascii="Times New Roman" w:hAnsi="Times New Roman" w:cs="Times New Roman"/>
          <w:snapToGrid w:val="0"/>
        </w:rPr>
        <w:t>Template of the MPEG WG2 Market &amp; practical considerations</w:t>
      </w:r>
    </w:p>
    <w:p w14:paraId="418E54DA" w14:textId="77777777" w:rsidR="007D17D6" w:rsidRPr="00980E7B" w:rsidRDefault="007D17D6" w:rsidP="007D17D6">
      <w:pPr>
        <w:spacing w:before="6"/>
        <w:rPr>
          <w:rFonts w:ascii="Times New Roman" w:hAnsi="Times New Roman" w:cs="Times New Roman"/>
          <w:snapToGrid w:val="0"/>
          <w:sz w:val="24"/>
          <w:szCs w:val="24"/>
        </w:rPr>
      </w:pPr>
    </w:p>
    <w:p w14:paraId="0C5A0EBB" w14:textId="77777777" w:rsidR="007D17D6" w:rsidRPr="00980E7B" w:rsidRDefault="007D17D6" w:rsidP="007D17D6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75F3E61C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</w:p>
    <w:p w14:paraId="28CFB9A2" w14:textId="6684560D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document: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r w:rsidRPr="003A160E">
        <w:rPr>
          <w:rFonts w:ascii="Times New Roman" w:hAnsi="Times New Roman" w:cs="Times New Roman"/>
          <w:snapToGrid w:val="0"/>
          <w:sz w:val="24"/>
          <w:szCs w:val="24"/>
        </w:rPr>
        <w:t>202</w:t>
      </w:r>
      <w:r w:rsidR="00C82B45">
        <w:rPr>
          <w:rFonts w:ascii="Times New Roman" w:hAnsi="Times New Roman" w:cs="Times New Roman"/>
          <w:snapToGrid w:val="0"/>
          <w:sz w:val="24"/>
          <w:szCs w:val="24"/>
        </w:rPr>
        <w:t>5</w:t>
      </w:r>
      <w:r w:rsidRPr="003A160E">
        <w:rPr>
          <w:rFonts w:ascii="Times New Roman" w:hAnsi="Times New Roman" w:cs="Times New Roman"/>
          <w:snapToGrid w:val="0"/>
          <w:sz w:val="24"/>
          <w:szCs w:val="24"/>
        </w:rPr>
        <w:t>-</w:t>
      </w:r>
      <w:r w:rsidR="00C82B45">
        <w:rPr>
          <w:rFonts w:ascii="Times New Roman" w:hAnsi="Times New Roman" w:cs="Times New Roman"/>
          <w:snapToGrid w:val="0"/>
          <w:sz w:val="24"/>
          <w:szCs w:val="24"/>
        </w:rPr>
        <w:t>10</w:t>
      </w:r>
      <w:r w:rsidRPr="003A160E">
        <w:rPr>
          <w:rFonts w:ascii="Times New Roman" w:hAnsi="Times New Roman" w:cs="Times New Roman"/>
          <w:snapToGrid w:val="0"/>
          <w:sz w:val="24"/>
          <w:szCs w:val="24"/>
        </w:rPr>
        <w:t>-</w:t>
      </w:r>
      <w:r w:rsidR="00C82B45">
        <w:rPr>
          <w:rFonts w:ascii="Times New Roman" w:hAnsi="Times New Roman" w:cs="Times New Roman"/>
          <w:snapToGrid w:val="0"/>
          <w:sz w:val="24"/>
          <w:szCs w:val="24"/>
        </w:rPr>
        <w:t>1</w:t>
      </w:r>
      <w:r w:rsidR="00DA32DB">
        <w:rPr>
          <w:rFonts w:ascii="Times New Roman" w:hAnsi="Times New Roman" w:cs="Times New Roman"/>
          <w:snapToGrid w:val="0"/>
          <w:sz w:val="24"/>
          <w:szCs w:val="24"/>
        </w:rPr>
        <w:t>1</w:t>
      </w:r>
    </w:p>
    <w:p w14:paraId="44114043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64DB1DF5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Source: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  <w:sz w:val="24"/>
          <w:szCs w:val="24"/>
        </w:rPr>
        <w:t xml:space="preserve"> </w:t>
      </w:r>
      <w:r>
        <w:rPr>
          <w:rFonts w:ascii="Times New Roman" w:hAnsi="Times New Roman" w:cs="Times New Roman"/>
          <w:snapToGrid w:val="0"/>
          <w:sz w:val="24"/>
          <w:szCs w:val="24"/>
        </w:rPr>
        <w:t>2</w:t>
      </w:r>
    </w:p>
    <w:p w14:paraId="4519351E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73179610" w14:textId="77777777" w:rsidR="007D17D6" w:rsidRPr="00980E7B" w:rsidRDefault="007D17D6" w:rsidP="007D17D6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6AE4DFAB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696586B3" w14:textId="77777777" w:rsidR="007D17D6" w:rsidRPr="00980E7B" w:rsidRDefault="007D17D6" w:rsidP="007D17D6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6ED6A4C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0D13EDAF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pages: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r>
        <w:rPr>
          <w:rFonts w:ascii="Times New Roman" w:hAnsi="Times New Roman" w:cs="Times New Roman"/>
          <w:snapToGrid w:val="0"/>
          <w:sz w:val="24"/>
          <w:szCs w:val="24"/>
        </w:rPr>
        <w:t>6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 xml:space="preserve"> (with cover</w:t>
      </w:r>
      <w:r w:rsidRPr="00980E7B">
        <w:rPr>
          <w:rFonts w:ascii="Times New Roman" w:hAnsi="Times New Roman" w:cs="Times New Roman"/>
          <w:snapToGrid w:val="0"/>
          <w:spacing w:val="-10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>page)</w:t>
      </w:r>
    </w:p>
    <w:p w14:paraId="509200A8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0C2FFBB6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Convenor: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r>
        <w:rPr>
          <w:rFonts w:ascii="Times New Roman" w:hAnsi="Times New Roman" w:cs="Times New Roman"/>
          <w:snapToGrid w:val="0"/>
          <w:sz w:val="24"/>
          <w:szCs w:val="24"/>
        </w:rPr>
        <w:t>igor.curcio@nokia.com</w:t>
      </w:r>
    </w:p>
    <w:p w14:paraId="27D81DF4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2901F342" w14:textId="77777777" w:rsidR="007D17D6" w:rsidRPr="00EA0017" w:rsidRDefault="007D17D6" w:rsidP="007D17D6">
      <w:pPr>
        <w:tabs>
          <w:tab w:val="left" w:pos="3099"/>
        </w:tabs>
        <w:ind w:left="104"/>
        <w:rPr>
          <w:bCs/>
          <w:u w:val="single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URL: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hyperlink r:id="rId8" w:anchor="!/browse/iso/iso-iec-jtc-1/iso-iec-jtc-1-sc-29/iso-iec-jtc-1-sc-29-wg-2" w:history="1">
        <w:r w:rsidRPr="00EA0017">
          <w:rPr>
            <w:rStyle w:val="Hyperlink"/>
            <w:bCs/>
          </w:rPr>
          <w:t>https://sd.iso.org/documents/ui/#!/browse/iso/iso-iec-jtc-1/iso-iec-jtc-1-sc-29/iso-iec-jtc-1-sc-29-wg-2</w:t>
        </w:r>
      </w:hyperlink>
      <w:r w:rsidRPr="00EA0017">
        <w:rPr>
          <w:bCs/>
          <w:u w:val="single"/>
        </w:rPr>
        <w:t xml:space="preserve"> </w:t>
      </w:r>
    </w:p>
    <w:p w14:paraId="4ADDE7BE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sz w:val="24"/>
          <w:szCs w:val="24"/>
          <w:u w:color="0000EE"/>
        </w:rPr>
      </w:pPr>
    </w:p>
    <w:p w14:paraId="3E1049C7" w14:textId="77777777" w:rsidR="007D17D6" w:rsidRPr="00196997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sz w:val="24"/>
          <w:szCs w:val="24"/>
          <w:u w:val="single" w:color="0000EE"/>
        </w:rPr>
      </w:pPr>
    </w:p>
    <w:p w14:paraId="11EB2466" w14:textId="77777777" w:rsidR="007D17D6" w:rsidRPr="004F5473" w:rsidRDefault="007D17D6" w:rsidP="007D17D6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</w:rPr>
      </w:pPr>
    </w:p>
    <w:p w14:paraId="04E00D03" w14:textId="77777777" w:rsidR="007D17D6" w:rsidRPr="004F5473" w:rsidRDefault="007D17D6" w:rsidP="007D17D6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</w:rPr>
      </w:pPr>
    </w:p>
    <w:p w14:paraId="225FE929" w14:textId="77777777" w:rsidR="007D17D6" w:rsidRPr="004F5473" w:rsidRDefault="007D17D6" w:rsidP="007D17D6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</w:rPr>
        <w:sectPr w:rsidR="007D17D6" w:rsidRPr="004F5473" w:rsidSect="007D17D6">
          <w:pgSz w:w="11900" w:h="16840"/>
          <w:pgMar w:top="540" w:right="980" w:bottom="280" w:left="1000" w:header="720" w:footer="720" w:gutter="0"/>
          <w:cols w:space="720"/>
        </w:sectPr>
      </w:pPr>
    </w:p>
    <w:p w14:paraId="54807ECB" w14:textId="77777777" w:rsidR="007D17D6" w:rsidRPr="003226C8" w:rsidRDefault="007D17D6" w:rsidP="007D17D6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ATION</w:t>
      </w:r>
    </w:p>
    <w:p w14:paraId="7FCF95DB" w14:textId="77777777" w:rsidR="00385C5D" w:rsidRPr="003226C8" w:rsidRDefault="00385C5D" w:rsidP="00385C5D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ORGANISATION INTERNATIONALE DE NORMALISATION</w:t>
      </w:r>
    </w:p>
    <w:p w14:paraId="59B4F11C" w14:textId="384B4EF3" w:rsidR="00385C5D" w:rsidRPr="003226C8" w:rsidRDefault="00385C5D" w:rsidP="00385C5D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ISO/IEC JTC 1/SC 29/WG </w:t>
      </w:r>
      <w:r w:rsidR="0070546A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2</w:t>
      </w:r>
    </w:p>
    <w:p w14:paraId="0D92B76F" w14:textId="0720AF36" w:rsidR="00385C5D" w:rsidRPr="003226C8" w:rsidRDefault="0070546A" w:rsidP="00385C5D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MPEG TECHNICAL REQUIREMENTS</w:t>
      </w:r>
    </w:p>
    <w:p w14:paraId="5093E541" w14:textId="77777777" w:rsidR="00385C5D" w:rsidRPr="003226C8" w:rsidRDefault="00385C5D" w:rsidP="00385C5D">
      <w:pPr>
        <w:rPr>
          <w:rFonts w:ascii="Times New Roman" w:hAnsi="Times New Roman" w:cs="Times New Roman"/>
          <w:lang w:val="en-GB"/>
        </w:rPr>
      </w:pPr>
    </w:p>
    <w:p w14:paraId="54CED6D6" w14:textId="6D90A690" w:rsidR="00385C5D" w:rsidRPr="00322ECB" w:rsidRDefault="00385C5D" w:rsidP="00385C5D">
      <w:pPr>
        <w:widowControl/>
        <w:jc w:val="right"/>
        <w:rPr>
          <w:rFonts w:ascii="Times New Roman" w:eastAsia="SimSun" w:hAnsi="Times New Roman" w:cs="Times New Roman"/>
          <w:b/>
          <w:sz w:val="48"/>
          <w:szCs w:val="24"/>
          <w:lang w:val="it-IT" w:eastAsia="zh-CN"/>
        </w:rPr>
      </w:pPr>
      <w:r w:rsidRPr="00322ECB">
        <w:rPr>
          <w:rFonts w:ascii="Times New Roman" w:eastAsia="SimSun" w:hAnsi="Times New Roman" w:cs="Times New Roman"/>
          <w:b/>
          <w:sz w:val="28"/>
          <w:szCs w:val="24"/>
          <w:lang w:val="it-IT" w:eastAsia="zh-CN"/>
        </w:rPr>
        <w:t xml:space="preserve">ISO/IEC JTC 1/SC 29/WG </w:t>
      </w:r>
      <w:r w:rsidR="0070546A" w:rsidRPr="00322ECB">
        <w:rPr>
          <w:rFonts w:ascii="Times New Roman" w:eastAsia="SimSun" w:hAnsi="Times New Roman" w:cs="Times New Roman"/>
          <w:b/>
          <w:sz w:val="28"/>
          <w:szCs w:val="24"/>
          <w:lang w:val="it-IT" w:eastAsia="zh-CN"/>
        </w:rPr>
        <w:t>2</w:t>
      </w:r>
      <w:r w:rsidRPr="00322ECB">
        <w:rPr>
          <w:rFonts w:ascii="Times New Roman" w:eastAsia="SimSun" w:hAnsi="Times New Roman" w:cs="Times New Roman"/>
          <w:b/>
          <w:sz w:val="28"/>
          <w:szCs w:val="24"/>
          <w:lang w:val="it-IT" w:eastAsia="zh-CN"/>
        </w:rPr>
        <w:t xml:space="preserve"> </w:t>
      </w:r>
      <w:r w:rsidRPr="00322ECB">
        <w:rPr>
          <w:rFonts w:ascii="Times New Roman" w:eastAsia="SimSun" w:hAnsi="Times New Roman" w:cs="Times New Roman"/>
          <w:b/>
          <w:sz w:val="48"/>
          <w:szCs w:val="24"/>
          <w:lang w:val="it-IT" w:eastAsia="zh-CN"/>
        </w:rPr>
        <w:t>N</w:t>
      </w:r>
      <w:r w:rsidR="00DA32DB" w:rsidRPr="00322ECB">
        <w:rPr>
          <w:rFonts w:ascii="Times New Roman" w:eastAsia="SimSun" w:hAnsi="Times New Roman" w:cs="Times New Roman"/>
          <w:b/>
          <w:sz w:val="48"/>
          <w:szCs w:val="24"/>
          <w:lang w:val="it-IT" w:eastAsia="zh-CN"/>
        </w:rPr>
        <w:t>482</w:t>
      </w:r>
    </w:p>
    <w:p w14:paraId="1E14C2FC" w14:textId="5F195F84" w:rsidR="00385C5D" w:rsidRDefault="00C82B45" w:rsidP="00385C5D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Geneva (CH)</w:t>
      </w:r>
      <w:r w:rsidR="0070546A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 w:rsidR="00FD1007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–</w:t>
      </w:r>
      <w:r w:rsidR="0070546A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October</w:t>
      </w:r>
      <w:r w:rsidR="00EC3D5D" w:rsidRPr="00D05EC3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2025</w:t>
      </w:r>
    </w:p>
    <w:p w14:paraId="598EA055" w14:textId="4FA9CD92" w:rsidR="00954B0D" w:rsidRDefault="00954B0D" w:rsidP="00385C5D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</w:p>
    <w:p w14:paraId="40403B12" w14:textId="77777777" w:rsidR="00954B0D" w:rsidRPr="003226C8" w:rsidRDefault="00954B0D" w:rsidP="00385C5D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</w:p>
    <w:tbl>
      <w:tblPr>
        <w:tblW w:w="10169" w:type="dxa"/>
        <w:tblLook w:val="01E0" w:firstRow="1" w:lastRow="1" w:firstColumn="1" w:lastColumn="1" w:noHBand="0" w:noVBand="0"/>
      </w:tblPr>
      <w:tblGrid>
        <w:gridCol w:w="1890"/>
        <w:gridCol w:w="8279"/>
      </w:tblGrid>
      <w:tr w:rsidR="00954B0D" w14:paraId="643E3AD1" w14:textId="77777777" w:rsidTr="00954B0D">
        <w:tc>
          <w:tcPr>
            <w:tcW w:w="1890" w:type="dxa"/>
            <w:hideMark/>
          </w:tcPr>
          <w:p w14:paraId="08C6B0FD" w14:textId="77777777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Title</w:t>
            </w:r>
          </w:p>
        </w:tc>
        <w:tc>
          <w:tcPr>
            <w:tcW w:w="8279" w:type="dxa"/>
            <w:hideMark/>
          </w:tcPr>
          <w:p w14:paraId="498090C2" w14:textId="4DE3DE2F" w:rsidR="00954B0D" w:rsidRDefault="00705DC9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705DC9">
              <w:rPr>
                <w:rFonts w:ascii="Times New Roman" w:hAnsi="Times New Roman" w:cs="Times New Roman"/>
                <w:b/>
                <w:bCs/>
                <w:snapToGrid w:val="0"/>
                <w:sz w:val="24"/>
                <w:szCs w:val="24"/>
              </w:rPr>
              <w:t>Template of the MPEG WG2 Market &amp; practical considerations</w:t>
            </w:r>
          </w:p>
        </w:tc>
      </w:tr>
      <w:tr w:rsidR="00954B0D" w14:paraId="4B5EB911" w14:textId="77777777" w:rsidTr="00954B0D">
        <w:tc>
          <w:tcPr>
            <w:tcW w:w="1890" w:type="dxa"/>
            <w:hideMark/>
          </w:tcPr>
          <w:p w14:paraId="47775072" w14:textId="77777777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Source</w:t>
            </w:r>
          </w:p>
        </w:tc>
        <w:tc>
          <w:tcPr>
            <w:tcW w:w="8279" w:type="dxa"/>
            <w:hideMark/>
          </w:tcPr>
          <w:p w14:paraId="47560DDD" w14:textId="48E00B4A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 xml:space="preserve">WG </w:t>
            </w:r>
            <w:r w:rsidR="0070546A"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 xml:space="preserve">,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MPEG </w:t>
            </w:r>
            <w:r w:rsidR="0070546A">
              <w:rPr>
                <w:rFonts w:ascii="Times New Roman" w:hAnsi="Times New Roman" w:cs="Times New Roman"/>
                <w:b/>
                <w:sz w:val="24"/>
                <w:szCs w:val="24"/>
              </w:rPr>
              <w:t>Technical requirements</w:t>
            </w:r>
          </w:p>
        </w:tc>
      </w:tr>
      <w:tr w:rsidR="00954B0D" w14:paraId="2460E6B8" w14:textId="77777777" w:rsidTr="00954B0D">
        <w:tc>
          <w:tcPr>
            <w:tcW w:w="1890" w:type="dxa"/>
            <w:hideMark/>
          </w:tcPr>
          <w:p w14:paraId="0BEE9C98" w14:textId="77777777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Status</w:t>
            </w:r>
          </w:p>
        </w:tc>
        <w:tc>
          <w:tcPr>
            <w:tcW w:w="8279" w:type="dxa"/>
            <w:hideMark/>
          </w:tcPr>
          <w:p w14:paraId="5BFA1768" w14:textId="2317D143" w:rsidR="00954B0D" w:rsidRDefault="007D17D6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>Approved</w:t>
            </w:r>
            <w:proofErr w:type="spellEnd"/>
          </w:p>
        </w:tc>
      </w:tr>
      <w:tr w:rsidR="00954B0D" w14:paraId="21EE3B70" w14:textId="77777777" w:rsidTr="00954B0D">
        <w:tc>
          <w:tcPr>
            <w:tcW w:w="1890" w:type="dxa"/>
            <w:hideMark/>
          </w:tcPr>
          <w:p w14:paraId="05DB2EE2" w14:textId="77777777" w:rsidR="00954B0D" w:rsidRDefault="00954B0D" w:rsidP="00A86680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Serial Number</w:t>
            </w:r>
          </w:p>
        </w:tc>
        <w:tc>
          <w:tcPr>
            <w:tcW w:w="8279" w:type="dxa"/>
            <w:hideMark/>
          </w:tcPr>
          <w:p w14:paraId="44A25045" w14:textId="141FD6F5" w:rsidR="00954B0D" w:rsidRPr="00954B0D" w:rsidRDefault="00322ECB" w:rsidP="00A86680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>25811</w:t>
            </w:r>
          </w:p>
        </w:tc>
      </w:tr>
    </w:tbl>
    <w:p w14:paraId="0F0DC0D2" w14:textId="32006A79" w:rsidR="00FF2653" w:rsidRDefault="00FF2653" w:rsidP="0018563E">
      <w:pPr>
        <w:rPr>
          <w:rFonts w:ascii="Times New Roman" w:hAnsi="Times New Roman" w:cs="Times New Roman"/>
          <w:sz w:val="24"/>
        </w:rPr>
      </w:pPr>
    </w:p>
    <w:p w14:paraId="55017AA6" w14:textId="32B320A5" w:rsidR="003A160E" w:rsidRDefault="003A160E" w:rsidP="0018563E">
      <w:pPr>
        <w:rPr>
          <w:rFonts w:ascii="Times New Roman" w:hAnsi="Times New Roman" w:cs="Times New Roman"/>
          <w:sz w:val="24"/>
        </w:rPr>
      </w:pPr>
    </w:p>
    <w:p w14:paraId="74D9A003" w14:textId="77777777" w:rsidR="003A160E" w:rsidRPr="00FA23D3" w:rsidRDefault="003A160E" w:rsidP="00C561EC">
      <w:pPr>
        <w:pStyle w:val="Heading1"/>
        <w:ind w:left="0"/>
      </w:pPr>
      <w:r>
        <w:t>Introduction</w:t>
      </w:r>
    </w:p>
    <w:p w14:paraId="5BDC8A60" w14:textId="77777777" w:rsidR="003A160E" w:rsidRPr="007D6EF8" w:rsidRDefault="003A160E" w:rsidP="0079145A">
      <w:pPr>
        <w:jc w:val="both"/>
      </w:pPr>
      <w:r>
        <w:t>With the</w:t>
      </w:r>
      <w:r w:rsidRPr="007D6EF8">
        <w:t xml:space="preserve"> </w:t>
      </w:r>
      <w:r>
        <w:t>objective</w:t>
      </w:r>
      <w:r w:rsidRPr="007D6EF8">
        <w:t xml:space="preserve"> </w:t>
      </w:r>
      <w:r>
        <w:t>of</w:t>
      </w:r>
      <w:r w:rsidRPr="007D6EF8">
        <w:t xml:space="preserve"> identifying research and industry active areas for which MPEG is expected to be in capacity to develop requirements prior to the definition of technical standards</w:t>
      </w:r>
      <w:r>
        <w:t>, the WG2 has launched a dedicated activity called Market Needs</w:t>
      </w:r>
      <w:r w:rsidRPr="007D6EF8">
        <w:t xml:space="preserve">. </w:t>
      </w:r>
    </w:p>
    <w:p w14:paraId="36B5654F" w14:textId="77777777" w:rsidR="003A160E" w:rsidRDefault="003A160E" w:rsidP="0079145A">
      <w:pPr>
        <w:jc w:val="both"/>
      </w:pPr>
    </w:p>
    <w:p w14:paraId="67FC58C5" w14:textId="21F336C3" w:rsidR="003A160E" w:rsidRDefault="003A160E" w:rsidP="0079145A">
      <w:pPr>
        <w:jc w:val="both"/>
      </w:pPr>
      <w:r w:rsidRPr="00FE7FB0">
        <w:t xml:space="preserve">Market needs are considered to be </w:t>
      </w:r>
      <w:r w:rsidRPr="0079145A">
        <w:rPr>
          <w:b/>
          <w:bCs/>
        </w:rPr>
        <w:t>complementary information</w:t>
      </w:r>
      <w:r w:rsidRPr="0079145A">
        <w:t xml:space="preserve"> to technical requirements and use cases. This template is </w:t>
      </w:r>
      <w:r w:rsidRPr="0079145A">
        <w:rPr>
          <w:b/>
          <w:bCs/>
        </w:rPr>
        <w:t>requested</w:t>
      </w:r>
      <w:r w:rsidRPr="00FE7FB0">
        <w:t xml:space="preserve"> for work prior to an exploratory stage, and for new amendments, versions or profiles of an existing standard.</w:t>
      </w:r>
    </w:p>
    <w:p w14:paraId="56E66BEF" w14:textId="77777777" w:rsidR="003A160E" w:rsidRDefault="003A160E" w:rsidP="0079145A">
      <w:pPr>
        <w:jc w:val="both"/>
      </w:pPr>
    </w:p>
    <w:p w14:paraId="60C79F04" w14:textId="7D24B4D8" w:rsidR="003A160E" w:rsidRPr="007D6EF8" w:rsidRDefault="003A160E" w:rsidP="0079145A">
      <w:pPr>
        <w:jc w:val="both"/>
      </w:pPr>
      <w:r w:rsidRPr="007D6EF8">
        <w:t xml:space="preserve">This document describes the Market Needs questionnaire template </w:t>
      </w:r>
      <w:r>
        <w:t xml:space="preserve">as well as the process </w:t>
      </w:r>
      <w:r w:rsidR="0079145A">
        <w:t xml:space="preserve">and </w:t>
      </w:r>
      <w:proofErr w:type="spellStart"/>
      <w:r w:rsidR="0079145A">
        <w:t>timeplan</w:t>
      </w:r>
      <w:proofErr w:type="spellEnd"/>
      <w:r w:rsidR="0079145A">
        <w:t xml:space="preserve"> </w:t>
      </w:r>
      <w:r>
        <w:t>description</w:t>
      </w:r>
      <w:r w:rsidR="0079145A">
        <w:t xml:space="preserve"> in annex.</w:t>
      </w:r>
    </w:p>
    <w:p w14:paraId="652C4B92" w14:textId="043ACFDD" w:rsidR="003A160E" w:rsidRDefault="003A160E" w:rsidP="003A160E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5F44FB78" w14:textId="0E12604E" w:rsidR="0079145A" w:rsidRPr="0079145A" w:rsidRDefault="0079145A" w:rsidP="0079145A">
      <w:pPr>
        <w:widowControl/>
        <w:autoSpaceDE/>
        <w:autoSpaceDN/>
        <w:jc w:val="center"/>
        <w:rPr>
          <w:rFonts w:ascii="Times New Roman" w:eastAsia="SimSun" w:hAnsi="Times New Roman" w:cs="Times New Roman"/>
          <w:bCs/>
          <w:lang w:eastAsia="zh-CN"/>
        </w:rPr>
      </w:pPr>
      <w:r w:rsidRPr="0079145A">
        <w:rPr>
          <w:rFonts w:ascii="Times New Roman" w:hAnsi="Times New Roman" w:cs="Times New Roman"/>
          <w:b/>
          <w:bCs/>
          <w:snapToGrid w:val="0"/>
          <w:sz w:val="32"/>
          <w:szCs w:val="32"/>
        </w:rPr>
        <w:t>Market and practical considerations questionnaire</w:t>
      </w:r>
    </w:p>
    <w:p w14:paraId="09EAF68A" w14:textId="77777777" w:rsidR="0079145A" w:rsidRPr="007D6EF8" w:rsidRDefault="0079145A" w:rsidP="003A160E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6D136A5F" w14:textId="18E31643" w:rsidR="003A160E" w:rsidRPr="003A160E" w:rsidRDefault="003A160E" w:rsidP="003A160E">
      <w:pPr>
        <w:pStyle w:val="Heading1"/>
        <w:numPr>
          <w:ilvl w:val="0"/>
          <w:numId w:val="2"/>
        </w:numPr>
      </w:pPr>
      <w:r>
        <w:t>Topic presentation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30DBEFC2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38B305B6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46EEDCB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 – Topic presentation</w:t>
            </w:r>
          </w:p>
          <w:p w14:paraId="54969B9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585601EE" w14:textId="77777777" w:rsidTr="003A160E">
        <w:tc>
          <w:tcPr>
            <w:tcW w:w="993" w:type="dxa"/>
            <w:vMerge w:val="restart"/>
          </w:tcPr>
          <w:p w14:paraId="0089C1A4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A.1</w:t>
            </w:r>
          </w:p>
        </w:tc>
        <w:tc>
          <w:tcPr>
            <w:tcW w:w="7796" w:type="dxa"/>
          </w:tcPr>
          <w:p w14:paraId="3FD67417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introduce the activity/domain that requires the development of new technology</w:t>
            </w:r>
          </w:p>
          <w:p w14:paraId="2130631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652C12B7" w14:textId="77777777" w:rsidTr="003A160E">
        <w:tc>
          <w:tcPr>
            <w:tcW w:w="993" w:type="dxa"/>
            <w:vMerge/>
          </w:tcPr>
          <w:p w14:paraId="7694F77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4BE6F25D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75ECBB1D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15D345DE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64B55BA7" w14:textId="77777777" w:rsidTr="003A160E">
        <w:tc>
          <w:tcPr>
            <w:tcW w:w="993" w:type="dxa"/>
            <w:vMerge w:val="restart"/>
          </w:tcPr>
          <w:p w14:paraId="66D6D1BE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A.2</w:t>
            </w:r>
          </w:p>
        </w:tc>
        <w:tc>
          <w:tcPr>
            <w:tcW w:w="7796" w:type="dxa"/>
          </w:tcPr>
          <w:p w14:paraId="5A394901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provide a brief description of high-level scenarios expected to be impacted by the technology.</w:t>
            </w:r>
          </w:p>
          <w:p w14:paraId="62B2832D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For each of them, are there any associated high-level requirements?</w:t>
            </w:r>
          </w:p>
          <w:p w14:paraId="755F510D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1A4D785C" w14:textId="77777777" w:rsidTr="003A160E">
        <w:tc>
          <w:tcPr>
            <w:tcW w:w="993" w:type="dxa"/>
            <w:vMerge/>
          </w:tcPr>
          <w:p w14:paraId="1C8A004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753A02ED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4D8F3B74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AE8A6A3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290F1D4B" w14:textId="77777777" w:rsidR="003A160E" w:rsidRPr="00FA23D3" w:rsidRDefault="003A160E" w:rsidP="003A160E">
      <w:pPr>
        <w:pStyle w:val="Heading1"/>
      </w:pPr>
    </w:p>
    <w:p w14:paraId="4E077FBE" w14:textId="77777777" w:rsidR="0079145A" w:rsidRDefault="0079145A">
      <w:pPr>
        <w:rPr>
          <w:b/>
          <w:bCs/>
          <w:sz w:val="24"/>
          <w:szCs w:val="24"/>
        </w:rPr>
      </w:pPr>
      <w:r>
        <w:br w:type="page"/>
      </w:r>
    </w:p>
    <w:p w14:paraId="7DDB10E2" w14:textId="0582E663" w:rsidR="003A160E" w:rsidRPr="003A160E" w:rsidRDefault="003A160E" w:rsidP="003A160E">
      <w:pPr>
        <w:pStyle w:val="Heading1"/>
        <w:numPr>
          <w:ilvl w:val="0"/>
          <w:numId w:val="2"/>
        </w:numPr>
      </w:pPr>
      <w:r>
        <w:lastRenderedPageBreak/>
        <w:t>Timing aspects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2409"/>
        <w:gridCol w:w="5387"/>
      </w:tblGrid>
      <w:tr w:rsidR="003A160E" w14:paraId="3ABC7B75" w14:textId="77777777" w:rsidTr="003A160E">
        <w:tc>
          <w:tcPr>
            <w:tcW w:w="8789" w:type="dxa"/>
            <w:gridSpan w:val="3"/>
            <w:shd w:val="clear" w:color="auto" w:fill="BFBFBF" w:themeFill="background1" w:themeFillShade="BF"/>
          </w:tcPr>
          <w:p w14:paraId="0982173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5EC16AC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 - Timing aspects</w:t>
            </w:r>
          </w:p>
          <w:p w14:paraId="3D2B21C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276F8E4E" w14:textId="77777777" w:rsidTr="003A160E">
        <w:tc>
          <w:tcPr>
            <w:tcW w:w="993" w:type="dxa"/>
            <w:vMerge w:val="restart"/>
          </w:tcPr>
          <w:p w14:paraId="6BD90401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B.1</w:t>
            </w:r>
          </w:p>
        </w:tc>
        <w:tc>
          <w:tcPr>
            <w:tcW w:w="7796" w:type="dxa"/>
            <w:gridSpan w:val="2"/>
          </w:tcPr>
          <w:p w14:paraId="7F7B85A8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Necessary date for completion of specification, if known.</w:t>
            </w:r>
          </w:p>
          <w:p w14:paraId="40C3826E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5DDDD18D" w14:textId="77777777" w:rsidTr="003A160E">
        <w:tc>
          <w:tcPr>
            <w:tcW w:w="993" w:type="dxa"/>
            <w:vMerge/>
          </w:tcPr>
          <w:p w14:paraId="7DB2FFB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gridSpan w:val="2"/>
          </w:tcPr>
          <w:p w14:paraId="57098804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23B3EEA0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48D63C8D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16A995B9" w14:textId="77777777" w:rsidTr="003A160E">
        <w:tc>
          <w:tcPr>
            <w:tcW w:w="993" w:type="dxa"/>
            <w:vMerge w:val="restart"/>
          </w:tcPr>
          <w:p w14:paraId="21BCF062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B.2</w:t>
            </w:r>
          </w:p>
          <w:p w14:paraId="685E9121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gridSpan w:val="2"/>
          </w:tcPr>
          <w:p w14:paraId="0EF27B4E" w14:textId="77777777" w:rsidR="003A160E" w:rsidRDefault="003A160E" w:rsidP="005B27CB">
            <w:pPr>
              <w:ind w:left="313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When are compliant products/services required to be available?</w:t>
            </w:r>
          </w:p>
          <w:p w14:paraId="07710A6C" w14:textId="77777777" w:rsidR="003A160E" w:rsidRDefault="003A160E" w:rsidP="005B27CB">
            <w:pPr>
              <w:ind w:left="313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595458E" w14:textId="77777777" w:rsidTr="003A160E">
        <w:tc>
          <w:tcPr>
            <w:tcW w:w="993" w:type="dxa"/>
            <w:vMerge/>
          </w:tcPr>
          <w:p w14:paraId="02E18E70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gridSpan w:val="2"/>
          </w:tcPr>
          <w:p w14:paraId="222202F4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0DD82130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377DF10D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12BB538" w14:textId="77777777" w:rsidTr="003A160E">
        <w:tc>
          <w:tcPr>
            <w:tcW w:w="993" w:type="dxa"/>
            <w:vMerge w:val="restart"/>
          </w:tcPr>
          <w:p w14:paraId="7A9A3D83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B.3</w:t>
            </w:r>
          </w:p>
        </w:tc>
        <w:tc>
          <w:tcPr>
            <w:tcW w:w="7796" w:type="dxa"/>
            <w:gridSpan w:val="2"/>
            <w:tcBorders>
              <w:bottom w:val="single" w:sz="4" w:space="0" w:color="auto"/>
            </w:tcBorders>
          </w:tcPr>
          <w:p w14:paraId="0A36BE35" w14:textId="77777777" w:rsidR="003A160E" w:rsidRPr="007D6EF8" w:rsidRDefault="003A160E" w:rsidP="005B27CB">
            <w:pPr>
              <w:ind w:left="313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Is the technology already implemented?</w:t>
            </w:r>
          </w:p>
        </w:tc>
      </w:tr>
      <w:tr w:rsidR="003A160E" w14:paraId="3ED5683D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34D40780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409" w:type="dxa"/>
            <w:tcBorders>
              <w:bottom w:val="single" w:sz="4" w:space="0" w:color="auto"/>
            </w:tcBorders>
          </w:tcPr>
          <w:p w14:paraId="4530918A" w14:textId="77777777" w:rsidR="003A160E" w:rsidRPr="006168AB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select</w:t>
            </w:r>
          </w:p>
        </w:tc>
        <w:tc>
          <w:tcPr>
            <w:tcW w:w="5387" w:type="dxa"/>
            <w:tcBorders>
              <w:bottom w:val="single" w:sz="4" w:space="0" w:color="auto"/>
            </w:tcBorders>
          </w:tcPr>
          <w:p w14:paraId="734C4561" w14:textId="77777777" w:rsidR="003A160E" w:rsidRPr="006168AB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already products/services deployed</w:t>
            </w:r>
          </w:p>
          <w:p w14:paraId="500E89CE" w14:textId="77777777" w:rsidR="003A160E" w:rsidRPr="006168AB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Proof of concepts/prototype</w:t>
            </w:r>
          </w:p>
          <w:p w14:paraId="58C98F82" w14:textId="77777777" w:rsidR="003A160E" w:rsidRPr="006168AB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Planned roadmaps</w:t>
            </w:r>
          </w:p>
          <w:p w14:paraId="479348BD" w14:textId="77777777" w:rsidR="003A160E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Nothing yet</w:t>
            </w:r>
          </w:p>
          <w:p w14:paraId="785A64AE" w14:textId="77777777" w:rsidR="003A160E" w:rsidRPr="0026007F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Other: (please specify)</w:t>
            </w:r>
          </w:p>
        </w:tc>
      </w:tr>
    </w:tbl>
    <w:p w14:paraId="1C0CBDE9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7E5556AE" w14:textId="4D51B79B" w:rsidR="003A160E" w:rsidRPr="0079145A" w:rsidRDefault="003A160E" w:rsidP="003A160E">
      <w:pPr>
        <w:pStyle w:val="Heading1"/>
        <w:numPr>
          <w:ilvl w:val="0"/>
          <w:numId w:val="2"/>
        </w:numPr>
      </w:pPr>
      <w:r w:rsidRPr="007D6EF8">
        <w:t>MPEG Technologies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3B314D91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2AEB43B4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1E9118D9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C - 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MPEG technologies</w:t>
            </w:r>
          </w:p>
          <w:p w14:paraId="3F73091C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042BD40C" w14:textId="77777777" w:rsidTr="003A160E">
        <w:tc>
          <w:tcPr>
            <w:tcW w:w="993" w:type="dxa"/>
            <w:vMerge w:val="restart"/>
          </w:tcPr>
          <w:p w14:paraId="6D7977B5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C.1</w:t>
            </w:r>
          </w:p>
        </w:tc>
        <w:tc>
          <w:tcPr>
            <w:tcW w:w="7796" w:type="dxa"/>
          </w:tcPr>
          <w:p w14:paraId="67F25842" w14:textId="77777777" w:rsidR="003A160E" w:rsidRPr="006168AB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Are there existing MPEG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or other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standards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/technologies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addressing the proposal?</w:t>
            </w:r>
          </w:p>
          <w:p w14:paraId="5730BF68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4F43AD93" w14:textId="77777777" w:rsidTr="003A160E">
        <w:tc>
          <w:tcPr>
            <w:tcW w:w="993" w:type="dxa"/>
            <w:vMerge/>
          </w:tcPr>
          <w:p w14:paraId="20728CF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65972AA2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734B848E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33293785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5E3C5007" w14:textId="77777777" w:rsidTr="003A160E">
        <w:tc>
          <w:tcPr>
            <w:tcW w:w="993" w:type="dxa"/>
            <w:vMerge w:val="restart"/>
          </w:tcPr>
          <w:p w14:paraId="7266CC72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C.2</w:t>
            </w:r>
          </w:p>
        </w:tc>
        <w:tc>
          <w:tcPr>
            <w:tcW w:w="7796" w:type="dxa"/>
          </w:tcPr>
          <w:p w14:paraId="6CBE2EC4" w14:textId="77777777" w:rsidR="003A160E" w:rsidRPr="006168AB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If yes, why are they deficient or don’t meet the need?</w:t>
            </w:r>
          </w:p>
          <w:p w14:paraId="5715110F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3301595A" w14:textId="77777777" w:rsidTr="003A160E">
        <w:tc>
          <w:tcPr>
            <w:tcW w:w="993" w:type="dxa"/>
            <w:vMerge/>
          </w:tcPr>
          <w:p w14:paraId="4AD705BE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360424C3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58032567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BBED51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67946C9C" w14:textId="77777777" w:rsidTr="003A160E">
        <w:tc>
          <w:tcPr>
            <w:tcW w:w="993" w:type="dxa"/>
            <w:vMerge w:val="restart"/>
          </w:tcPr>
          <w:p w14:paraId="55CD998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C.3</w:t>
            </w: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4B88977B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If not, will a new specification be required? Any dependency to existing MPEG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or other 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standards</w:t>
            </w:r>
          </w:p>
          <w:p w14:paraId="52281AAE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4FA8CE1B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44178FF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56FBA54A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0F00F38F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328C691A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8B70812" w14:textId="77777777" w:rsidTr="003A160E">
        <w:tc>
          <w:tcPr>
            <w:tcW w:w="993" w:type="dxa"/>
            <w:vMerge w:val="restart"/>
          </w:tcPr>
          <w:p w14:paraId="19F7BC79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C.4</w:t>
            </w: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50063F8E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Which MPEG WG(s) is(are) expected to be impacted by the development of the technology? (if known)</w:t>
            </w:r>
          </w:p>
          <w:p w14:paraId="1AC0FD02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32785801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20BD8C4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22BB75CF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0CA33CE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6D640DF5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4DD4FCB3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2C2D0C7D" w14:textId="77777777" w:rsidR="0079145A" w:rsidRDefault="0079145A">
      <w:pPr>
        <w:rPr>
          <w:b/>
          <w:bCs/>
          <w:sz w:val="24"/>
          <w:szCs w:val="24"/>
        </w:rPr>
      </w:pPr>
      <w:r>
        <w:br w:type="page"/>
      </w:r>
    </w:p>
    <w:p w14:paraId="3896A324" w14:textId="15357B5F" w:rsidR="003A160E" w:rsidRPr="0079145A" w:rsidRDefault="003A160E" w:rsidP="003A160E">
      <w:pPr>
        <w:pStyle w:val="Heading1"/>
        <w:numPr>
          <w:ilvl w:val="0"/>
          <w:numId w:val="2"/>
        </w:numPr>
      </w:pPr>
      <w:r>
        <w:lastRenderedPageBreak/>
        <w:t>Market reach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0E76DECC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05FD80DC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69453729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D - Market reach</w:t>
            </w:r>
          </w:p>
          <w:p w14:paraId="1F62056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68F08F4" w14:textId="77777777" w:rsidTr="003A160E">
        <w:tc>
          <w:tcPr>
            <w:tcW w:w="993" w:type="dxa"/>
            <w:vMerge w:val="restart"/>
          </w:tcPr>
          <w:p w14:paraId="014DF46E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D.1</w:t>
            </w:r>
          </w:p>
        </w:tc>
        <w:tc>
          <w:tcPr>
            <w:tcW w:w="7796" w:type="dxa"/>
          </w:tcPr>
          <w:p w14:paraId="26A6DBE8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indicate the target ecosystem (horizontal market, retail, vertical, professional…) and any geographical limitation (worldwide, region based…)</w:t>
            </w:r>
          </w:p>
          <w:p w14:paraId="6A4F12BF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30D0DC1A" w14:textId="77777777" w:rsidTr="003A160E">
        <w:tc>
          <w:tcPr>
            <w:tcW w:w="993" w:type="dxa"/>
            <w:vMerge/>
          </w:tcPr>
          <w:p w14:paraId="68577FCF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7FCF1C1C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230C7AD4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0A80547" w14:textId="77777777" w:rsidTr="003A160E">
        <w:tc>
          <w:tcPr>
            <w:tcW w:w="993" w:type="dxa"/>
            <w:vMerge w:val="restart"/>
          </w:tcPr>
          <w:p w14:paraId="5798970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D.2</w:t>
            </w: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13E7C41D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Is there any market research available associated to the proposed requirements?</w:t>
            </w:r>
          </w:p>
          <w:p w14:paraId="3D5B3FB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88D7203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78DF5EA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2C3F92ED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3F92A9EB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655BCE88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0E0F118C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517F41E7" w14:textId="5317E144" w:rsidR="003A160E" w:rsidRPr="0079145A" w:rsidRDefault="003A160E" w:rsidP="003A160E">
      <w:pPr>
        <w:pStyle w:val="Heading1"/>
        <w:numPr>
          <w:ilvl w:val="0"/>
          <w:numId w:val="2"/>
        </w:numPr>
      </w:pPr>
      <w:r w:rsidRPr="007D6EF8">
        <w:t xml:space="preserve">MPEG </w:t>
      </w:r>
      <w:proofErr w:type="spellStart"/>
      <w:r w:rsidR="005F0B4B">
        <w:t>Organi</w:t>
      </w:r>
      <w:r w:rsidR="00AE588F">
        <w:t>s</w:t>
      </w:r>
      <w:r w:rsidR="005F0B4B">
        <w:t>ations’</w:t>
      </w:r>
      <w:proofErr w:type="spellEnd"/>
      <w:r w:rsidR="005F0B4B">
        <w:t xml:space="preserve"> interest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2693"/>
        <w:gridCol w:w="2410"/>
        <w:gridCol w:w="2693"/>
      </w:tblGrid>
      <w:tr w:rsidR="003A160E" w14:paraId="10E17382" w14:textId="77777777" w:rsidTr="003A160E">
        <w:tc>
          <w:tcPr>
            <w:tcW w:w="8789" w:type="dxa"/>
            <w:gridSpan w:val="4"/>
            <w:shd w:val="clear" w:color="auto" w:fill="BFBFBF" w:themeFill="background1" w:themeFillShade="BF"/>
          </w:tcPr>
          <w:p w14:paraId="1A100AB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7477F97A" w14:textId="1B5796FD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E -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ation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interest</w:t>
            </w:r>
          </w:p>
          <w:p w14:paraId="39AAA5D9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62A9384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9D1A97" w14:paraId="33712BAD" w14:textId="77777777" w:rsidTr="00AF1CB1">
        <w:trPr>
          <w:trHeight w:val="4283"/>
        </w:trPr>
        <w:tc>
          <w:tcPr>
            <w:tcW w:w="993" w:type="dxa"/>
            <w:tcBorders>
              <w:bottom w:val="single" w:sz="4" w:space="0" w:color="auto"/>
            </w:tcBorders>
          </w:tcPr>
          <w:p w14:paraId="212B6720" w14:textId="77777777" w:rsidR="009D1A97" w:rsidRDefault="009D1A97" w:rsidP="00AF1CB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E.1</w:t>
            </w:r>
          </w:p>
        </w:tc>
        <w:tc>
          <w:tcPr>
            <w:tcW w:w="7796" w:type="dxa"/>
            <w:gridSpan w:val="3"/>
            <w:tcBorders>
              <w:bottom w:val="single" w:sz="4" w:space="0" w:color="auto"/>
            </w:tcBorders>
          </w:tcPr>
          <w:p w14:paraId="1920055E" w14:textId="1009A032" w:rsidR="009D1A97" w:rsidRDefault="009D1A97" w:rsidP="00AF1CB1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Please list the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ations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supporting the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development of the technical work within MPEG of this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activity, including (for each of them) their level of support and constituency.</w:t>
            </w:r>
          </w:p>
          <w:p w14:paraId="7C7AAE11" w14:textId="77777777" w:rsidR="009D1A97" w:rsidRDefault="009D1A97" w:rsidP="00AF1CB1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974AC3E" w14:textId="021401E7" w:rsidR="009D1A97" w:rsidRDefault="009D1A97" w:rsidP="00AF1CB1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Please indicate the level of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interest </w:t>
            </w:r>
            <w:r w:rsidRPr="007D6EF8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for each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represented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org</w:t>
            </w:r>
            <w:r w:rsidR="007F7D17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a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ation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by selecting one of the following options:</w:t>
            </w:r>
          </w:p>
          <w:p w14:paraId="5C006B29" w14:textId="77777777" w:rsidR="009D1A97" w:rsidRPr="0026007F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interested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(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only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)</w:t>
            </w:r>
          </w:p>
          <w:p w14:paraId="171BFD48" w14:textId="77777777" w:rsidR="009D1A97" w:rsidRPr="0026007F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active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(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participation to the development of a technical solution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)</w:t>
            </w:r>
          </w:p>
          <w:p w14:paraId="27D07086" w14:textId="77777777" w:rsidR="009D1A97" w:rsidRDefault="009D1A97" w:rsidP="00AF1CB1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2799575" w14:textId="26B00B46" w:rsidR="009D1A97" w:rsidRDefault="009D1A97" w:rsidP="00AF1CB1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Please indicate the most representative constituency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of</w:t>
            </w:r>
            <w:r w:rsidRPr="007D6EF8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 each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represented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ation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by selecting one of the applicable following options:</w:t>
            </w:r>
          </w:p>
          <w:p w14:paraId="0D6755A4" w14:textId="77777777" w:rsidR="009D1A97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Academic</w:t>
            </w:r>
          </w:p>
          <w:p w14:paraId="504D2788" w14:textId="77777777" w:rsidR="009D1A97" w:rsidRPr="007D6EF8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Research lab </w:t>
            </w:r>
          </w:p>
          <w:p w14:paraId="3AF26AAB" w14:textId="77777777" w:rsidR="009D1A97" w:rsidRPr="007D6EF8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S</w:t>
            </w: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ervice provider </w:t>
            </w:r>
          </w:p>
          <w:p w14:paraId="00F2E8EF" w14:textId="6D687978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D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evice manufacturer</w:t>
            </w:r>
          </w:p>
          <w:p w14:paraId="01DEBEE4" w14:textId="5A28009A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E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quipment vendor </w:t>
            </w:r>
          </w:p>
          <w:p w14:paraId="594DEECB" w14:textId="1FBF5352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N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etwork operator </w:t>
            </w:r>
          </w:p>
          <w:p w14:paraId="1DCECF67" w14:textId="458B1B9B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T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echnology provider </w:t>
            </w:r>
          </w:p>
          <w:p w14:paraId="21F771FE" w14:textId="42DFEAE7" w:rsidR="009D1A97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</w:t>
            </w:r>
            <w:r w:rsidR="009D1A97" w:rsidRPr="007D6EF8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ther (specify)</w:t>
            </w:r>
          </w:p>
          <w:p w14:paraId="2CDCF35E" w14:textId="77777777" w:rsidR="009D1A97" w:rsidRPr="007D6EF8" w:rsidRDefault="009D1A97" w:rsidP="00AF1CB1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8813E90" w14:textId="77777777" w:rsidTr="003A160E">
        <w:tc>
          <w:tcPr>
            <w:tcW w:w="993" w:type="dxa"/>
          </w:tcPr>
          <w:p w14:paraId="08E0915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2A34FB25" w14:textId="7307D273" w:rsidR="003A160E" w:rsidRPr="007D6EF8" w:rsidRDefault="005F0B4B" w:rsidP="005B27CB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s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ation</w:t>
            </w:r>
            <w:proofErr w:type="spellEnd"/>
          </w:p>
        </w:tc>
        <w:tc>
          <w:tcPr>
            <w:tcW w:w="2410" w:type="dxa"/>
          </w:tcPr>
          <w:p w14:paraId="4D937EED" w14:textId="6BC8D90F" w:rsidR="003A160E" w:rsidRPr="007D6EF8" w:rsidRDefault="003A160E" w:rsidP="005B27CB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Level of </w:t>
            </w:r>
            <w:r w:rsidR="005F0B4B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interest</w:t>
            </w:r>
          </w:p>
        </w:tc>
        <w:tc>
          <w:tcPr>
            <w:tcW w:w="2693" w:type="dxa"/>
          </w:tcPr>
          <w:p w14:paraId="2E7924B0" w14:textId="77777777" w:rsidR="003A160E" w:rsidRPr="007D6EF8" w:rsidRDefault="003A160E" w:rsidP="005B27CB">
            <w:pPr>
              <w:pStyle w:val="ListParagraph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Constituency</w:t>
            </w:r>
          </w:p>
        </w:tc>
      </w:tr>
      <w:tr w:rsidR="003A160E" w14:paraId="60A65C6E" w14:textId="77777777" w:rsidTr="003A160E">
        <w:tc>
          <w:tcPr>
            <w:tcW w:w="993" w:type="dxa"/>
          </w:tcPr>
          <w:p w14:paraId="114A1739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62699163" w14:textId="77777777" w:rsidR="003A160E" w:rsidRPr="007D6EF8" w:rsidRDefault="003A160E" w:rsidP="005B27CB">
            <w:pPr>
              <w:pStyle w:val="ListParagraph"/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proofErr w:type="spellStart"/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MyCompany</w:t>
            </w:r>
            <w:proofErr w:type="spellEnd"/>
          </w:p>
        </w:tc>
        <w:tc>
          <w:tcPr>
            <w:tcW w:w="2410" w:type="dxa"/>
          </w:tcPr>
          <w:p w14:paraId="06FB7F33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Active</w:t>
            </w:r>
          </w:p>
        </w:tc>
        <w:tc>
          <w:tcPr>
            <w:tcW w:w="2693" w:type="dxa"/>
          </w:tcPr>
          <w:p w14:paraId="794B8125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Technology provider</w:t>
            </w:r>
          </w:p>
        </w:tc>
      </w:tr>
      <w:tr w:rsidR="003A160E" w14:paraId="784D6801" w14:textId="77777777" w:rsidTr="003A160E">
        <w:tc>
          <w:tcPr>
            <w:tcW w:w="993" w:type="dxa"/>
          </w:tcPr>
          <w:p w14:paraId="6934C8B1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29041B40" w14:textId="77777777" w:rsidR="003A160E" w:rsidRDefault="003A160E" w:rsidP="005B27CB">
            <w:pPr>
              <w:pStyle w:val="ListParagraph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410" w:type="dxa"/>
          </w:tcPr>
          <w:p w14:paraId="1D961DC6" w14:textId="77777777" w:rsidR="003A160E" w:rsidRPr="007D6EF8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2300FF43" w14:textId="77777777" w:rsidR="003A160E" w:rsidRPr="007D6EF8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40675F07" w14:textId="3312EE7D" w:rsidR="003A160E" w:rsidRDefault="005F0B4B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  <w:r>
        <w:rPr>
          <w:rFonts w:ascii="Times New Roman" w:hAnsi="Times New Roman" w:cs="Times New Roman"/>
          <w:sz w:val="20"/>
          <w:szCs w:val="20"/>
          <w:lang w:eastAsia="zh-CN"/>
        </w:rPr>
        <w:t xml:space="preserve">NOTE: </w:t>
      </w:r>
      <w:proofErr w:type="spellStart"/>
      <w:r>
        <w:rPr>
          <w:rFonts w:ascii="Times New Roman" w:hAnsi="Times New Roman" w:cs="Times New Roman"/>
          <w:sz w:val="20"/>
          <w:szCs w:val="20"/>
          <w:lang w:eastAsia="zh-CN"/>
        </w:rPr>
        <w:t>Organi</w:t>
      </w:r>
      <w:r w:rsidR="00AE588F">
        <w:rPr>
          <w:rFonts w:ascii="Times New Roman" w:hAnsi="Times New Roman" w:cs="Times New Roman"/>
          <w:sz w:val="20"/>
          <w:szCs w:val="20"/>
          <w:lang w:eastAsia="zh-CN"/>
        </w:rPr>
        <w:t>s</w:t>
      </w:r>
      <w:r>
        <w:rPr>
          <w:rFonts w:ascii="Times New Roman" w:hAnsi="Times New Roman" w:cs="Times New Roman"/>
          <w:sz w:val="20"/>
          <w:szCs w:val="20"/>
          <w:lang w:eastAsia="zh-CN"/>
        </w:rPr>
        <w:t>ations</w:t>
      </w:r>
      <w:proofErr w:type="spellEnd"/>
      <w:r>
        <w:rPr>
          <w:rFonts w:ascii="Times New Roman" w:hAnsi="Times New Roman" w:cs="Times New Roman"/>
          <w:sz w:val="20"/>
          <w:szCs w:val="20"/>
          <w:lang w:eastAsia="zh-CN"/>
        </w:rPr>
        <w:t xml:space="preserve"> not member of MPEG may be listed in a different table.</w:t>
      </w:r>
    </w:p>
    <w:p w14:paraId="58B567E2" w14:textId="77777777" w:rsidR="003A160E" w:rsidRPr="00302A4A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57AF5F01" w14:textId="1F8BEF55" w:rsidR="003A160E" w:rsidRPr="007D6EF8" w:rsidRDefault="003A160E" w:rsidP="003A160E">
      <w:pPr>
        <w:pStyle w:val="Heading1"/>
        <w:numPr>
          <w:ilvl w:val="0"/>
          <w:numId w:val="2"/>
        </w:numPr>
      </w:pPr>
      <w:r>
        <w:t>Additional information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1063F7E0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7DDC9675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1284F254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F – Additional information</w:t>
            </w:r>
          </w:p>
          <w:p w14:paraId="115142AE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7577CF9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0124EA88" w14:textId="77777777" w:rsidTr="003A160E">
        <w:tc>
          <w:tcPr>
            <w:tcW w:w="993" w:type="dxa"/>
            <w:vMerge w:val="restart"/>
          </w:tcPr>
          <w:p w14:paraId="66291760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F.1</w:t>
            </w:r>
          </w:p>
        </w:tc>
        <w:tc>
          <w:tcPr>
            <w:tcW w:w="7796" w:type="dxa"/>
          </w:tcPr>
          <w:p w14:paraId="5172B742" w14:textId="77777777" w:rsidR="003A160E" w:rsidRDefault="003A160E" w:rsidP="005B27CB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provide any additional information that you think relevant for assessing the market needs</w:t>
            </w:r>
          </w:p>
          <w:p w14:paraId="38ED42B5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1CA429FD" w14:textId="77777777" w:rsidTr="0079145A">
        <w:trPr>
          <w:trHeight w:val="475"/>
        </w:trPr>
        <w:tc>
          <w:tcPr>
            <w:tcW w:w="993" w:type="dxa"/>
            <w:vMerge/>
          </w:tcPr>
          <w:p w14:paraId="00460F8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1ACEFA73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116AE089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4C34B22C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6A9CD090" w14:textId="77777777" w:rsidR="00EC3D5D" w:rsidRDefault="00EC3D5D" w:rsidP="00EC3D5D">
      <w:pPr>
        <w:rPr>
          <w:i/>
          <w:iCs/>
          <w:highlight w:val="yellow"/>
        </w:rPr>
      </w:pPr>
    </w:p>
    <w:p w14:paraId="7E2AC5D6" w14:textId="6C63EB22" w:rsidR="00EC3D5D" w:rsidRPr="00AE588F" w:rsidRDefault="00EC3D5D" w:rsidP="00AE588F">
      <w:pPr>
        <w:rPr>
          <w:i/>
          <w:iCs/>
        </w:rPr>
      </w:pPr>
      <w:r w:rsidRPr="0025333C">
        <w:rPr>
          <w:i/>
          <w:iCs/>
          <w:highlight w:val="yellow"/>
        </w:rPr>
        <w:lastRenderedPageBreak/>
        <w:t>[NOTE: This annex is for information only and is not intended to be included into the responses to the questionnaire and can therefore be removed</w:t>
      </w:r>
      <w:r w:rsidR="00AE588F">
        <w:rPr>
          <w:i/>
          <w:iCs/>
          <w:highlight w:val="yellow"/>
        </w:rPr>
        <w:t xml:space="preserve"> in responses</w:t>
      </w:r>
      <w:r w:rsidRPr="0025333C">
        <w:rPr>
          <w:i/>
          <w:iCs/>
          <w:highlight w:val="yellow"/>
        </w:rPr>
        <w:t>.]</w:t>
      </w:r>
    </w:p>
    <w:p w14:paraId="1CF818BC" w14:textId="7EE6FAA7" w:rsidR="003A160E" w:rsidRPr="00135CD1" w:rsidRDefault="00135CD1" w:rsidP="00135CD1">
      <w:pPr>
        <w:pStyle w:val="Heading1"/>
        <w:rPr>
          <w:sz w:val="36"/>
          <w:szCs w:val="36"/>
        </w:rPr>
      </w:pPr>
      <w:r w:rsidRPr="00135CD1">
        <w:rPr>
          <w:sz w:val="36"/>
          <w:szCs w:val="36"/>
        </w:rPr>
        <w:t>Annex A</w:t>
      </w:r>
      <w:r w:rsidR="0079145A">
        <w:rPr>
          <w:sz w:val="36"/>
          <w:szCs w:val="36"/>
        </w:rPr>
        <w:t>:</w:t>
      </w:r>
      <w:r w:rsidRPr="00135CD1">
        <w:rPr>
          <w:sz w:val="36"/>
          <w:szCs w:val="36"/>
        </w:rPr>
        <w:t xml:space="preserve"> Process and </w:t>
      </w:r>
      <w:proofErr w:type="spellStart"/>
      <w:r w:rsidRPr="00135CD1">
        <w:rPr>
          <w:sz w:val="36"/>
          <w:szCs w:val="36"/>
        </w:rPr>
        <w:t>Timeplan</w:t>
      </w:r>
      <w:proofErr w:type="spellEnd"/>
    </w:p>
    <w:p w14:paraId="0C08FF4B" w14:textId="14DE6886" w:rsidR="00135CD1" w:rsidRDefault="00135CD1" w:rsidP="00135CD1">
      <w:pPr>
        <w:pStyle w:val="Heading2"/>
        <w:numPr>
          <w:ilvl w:val="0"/>
          <w:numId w:val="0"/>
        </w:numPr>
        <w:ind w:left="104"/>
      </w:pPr>
      <w:r>
        <w:t>A.1</w:t>
      </w:r>
      <w:r>
        <w:tab/>
        <w:t>Process</w:t>
      </w:r>
    </w:p>
    <w:p w14:paraId="0BA870E2" w14:textId="0A88A66B" w:rsidR="00135CD1" w:rsidRPr="0079145A" w:rsidRDefault="00135CD1" w:rsidP="0079145A">
      <w:r w:rsidRPr="0079145A">
        <w:t>The figure 1 below presents the different stages of the Market Needs analysis.</w:t>
      </w:r>
    </w:p>
    <w:p w14:paraId="57FF44DF" w14:textId="68873667" w:rsidR="00135CD1" w:rsidRDefault="00135CD1" w:rsidP="00135CD1">
      <w:pPr>
        <w:widowControl/>
        <w:autoSpaceDE/>
        <w:autoSpaceDN/>
        <w:jc w:val="center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135CD1">
        <w:rPr>
          <w:rFonts w:ascii="Times New Roman" w:eastAsia="SimSun" w:hAnsi="Times New Roman" w:cs="Times New Roman"/>
          <w:bCs/>
          <w:noProof/>
          <w:sz w:val="20"/>
          <w:szCs w:val="20"/>
          <w:lang w:eastAsia="zh-CN"/>
        </w:rPr>
        <w:drawing>
          <wp:inline distT="0" distB="0" distL="0" distR="0" wp14:anchorId="263F09F3" wp14:editId="62703BA6">
            <wp:extent cx="5727700" cy="319341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19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216BE" w14:textId="32BCD1E4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>
        <w:rPr>
          <w:rFonts w:ascii="Times New Roman" w:eastAsia="SimSun" w:hAnsi="Times New Roman" w:cs="Times New Roman"/>
          <w:bCs/>
          <w:sz w:val="20"/>
          <w:szCs w:val="20"/>
          <w:lang w:eastAsia="zh-CN"/>
        </w:rPr>
        <w:t xml:space="preserve"> </w:t>
      </w:r>
    </w:p>
    <w:p w14:paraId="262F8145" w14:textId="3765069A" w:rsidR="00135CD1" w:rsidRDefault="00135CD1" w:rsidP="00135CD1">
      <w:pPr>
        <w:widowControl/>
        <w:autoSpaceDE/>
        <w:autoSpaceDN/>
        <w:jc w:val="center"/>
        <w:rPr>
          <w:rFonts w:asciiTheme="minorHAnsi" w:eastAsia="SimSun" w:hAnsiTheme="minorHAnsi" w:cstheme="minorHAnsi"/>
          <w:b/>
          <w:sz w:val="20"/>
          <w:szCs w:val="20"/>
          <w:lang w:eastAsia="zh-CN"/>
        </w:rPr>
      </w:pP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Figure 1: Di</w:t>
      </w:r>
      <w:r w:rsidR="004C5B09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a</w:t>
      </w: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gram of the Market Needs process</w:t>
      </w:r>
    </w:p>
    <w:p w14:paraId="077EEC7E" w14:textId="77777777" w:rsidR="00135CD1" w:rsidRPr="007A5DB4" w:rsidRDefault="00135CD1" w:rsidP="00135CD1">
      <w:pPr>
        <w:widowControl/>
        <w:autoSpaceDE/>
        <w:autoSpaceDN/>
        <w:jc w:val="center"/>
        <w:rPr>
          <w:rFonts w:asciiTheme="minorHAnsi" w:eastAsia="SimSun" w:hAnsiTheme="minorHAnsi" w:cstheme="minorHAnsi"/>
          <w:b/>
          <w:sz w:val="20"/>
          <w:szCs w:val="20"/>
          <w:lang w:eastAsia="zh-CN"/>
        </w:rPr>
      </w:pPr>
    </w:p>
    <w:p w14:paraId="09FA8BD8" w14:textId="77777777" w:rsidR="009D1A97" w:rsidRPr="0079145A" w:rsidRDefault="009D1A97" w:rsidP="009D1A97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Stage1</w:t>
      </w:r>
    </w:p>
    <w:p w14:paraId="6BD39B0F" w14:textId="77777777" w:rsidR="009D1A97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A Market Needs analysis may be requested on a particular topic from any MPEG WG or AG to WG2, (</w:t>
      </w:r>
      <w:r>
        <w:rPr>
          <w:rFonts w:eastAsia="SimSun"/>
          <w:bCs/>
          <w:lang w:eastAsia="zh-CN"/>
        </w:rPr>
        <w:t xml:space="preserve">in Figure 1: </w:t>
      </w:r>
      <w:r w:rsidRPr="0079145A">
        <w:rPr>
          <w:rFonts w:eastAsia="SimSun"/>
          <w:bCs/>
          <w:lang w:eastAsia="zh-CN"/>
        </w:rPr>
        <w:t>request coming from WG2: Stage 1b; request coming from any other WG or AG: Stage 1a)</w:t>
      </w:r>
    </w:p>
    <w:p w14:paraId="2FF07421" w14:textId="77777777" w:rsidR="009D1A97" w:rsidRPr="0079145A" w:rsidRDefault="009D1A97" w:rsidP="009D1A97">
      <w:pPr>
        <w:pStyle w:val="ListParagraph"/>
        <w:widowControl/>
        <w:autoSpaceDE/>
        <w:autoSpaceDN/>
        <w:ind w:left="2160"/>
        <w:jc w:val="both"/>
        <w:rPr>
          <w:rFonts w:eastAsia="SimSun"/>
          <w:bCs/>
          <w:lang w:eastAsia="zh-CN"/>
        </w:rPr>
      </w:pPr>
      <w:r w:rsidRPr="009D1A97">
        <w:rPr>
          <w:rFonts w:eastAsia="SimSun"/>
          <w:bCs/>
          <w:i/>
          <w:iCs/>
          <w:lang w:eastAsia="zh-CN"/>
        </w:rPr>
        <w:t>NOTE:</w:t>
      </w:r>
      <w:r w:rsidRPr="009D1A97">
        <w:rPr>
          <w:rFonts w:eastAsia="SimSun"/>
          <w:bCs/>
          <w:i/>
          <w:iCs/>
          <w:lang w:eastAsia="zh-CN"/>
        </w:rPr>
        <w:tab/>
        <w:t>During the following stages, the WG and/or AG requestor of the Market Needs analysis is responsible for ensuring and tracking the participation of members to the considered activity</w:t>
      </w:r>
      <w:r>
        <w:rPr>
          <w:rFonts w:eastAsia="SimSun"/>
          <w:bCs/>
          <w:lang w:eastAsia="zh-CN"/>
        </w:rPr>
        <w:t>.</w:t>
      </w:r>
    </w:p>
    <w:p w14:paraId="36A3DC32" w14:textId="77777777" w:rsidR="009D1A97" w:rsidRPr="0079145A" w:rsidRDefault="009D1A97" w:rsidP="009D1A97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Stage2</w:t>
      </w:r>
    </w:p>
    <w:p w14:paraId="47434B92" w14:textId="77777777" w:rsidR="009D1A97" w:rsidRPr="0079145A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During a WG2 plenary session, it is decided to activate the Market Needs process</w:t>
      </w:r>
    </w:p>
    <w:p w14:paraId="7BB6FEF8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Appoints the Market Needs AhG chairs for leading the process</w:t>
      </w:r>
    </w:p>
    <w:p w14:paraId="3660759E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Agree on the expected completion date of the analysis (see timing aspects below for more information) and deadlines for contribution submission.</w:t>
      </w:r>
    </w:p>
    <w:p w14:paraId="2D8CFC40" w14:textId="77777777" w:rsidR="009D1A97" w:rsidRPr="0079145A" w:rsidRDefault="009D1A97" w:rsidP="009D1A97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Stage3</w:t>
      </w:r>
    </w:p>
    <w:p w14:paraId="14B5F287" w14:textId="040703C2" w:rsidR="009D1A97" w:rsidRPr="0079145A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</w:t>
      </w:r>
      <w:r>
        <w:rPr>
          <w:rFonts w:eastAsia="SimSun"/>
          <w:bCs/>
          <w:lang w:eastAsia="zh-CN"/>
        </w:rPr>
        <w:t>WG and/or AG requesting the Market Needs analysis</w:t>
      </w:r>
      <w:r w:rsidRPr="0079145A">
        <w:rPr>
          <w:rFonts w:eastAsia="SimSun"/>
          <w:bCs/>
          <w:lang w:eastAsia="zh-CN"/>
        </w:rPr>
        <w:t xml:space="preserve"> invites MPEG members to provide inputs on the topic for which the Market Needs analysis has been initiated</w:t>
      </w:r>
      <w:r>
        <w:rPr>
          <w:rFonts w:eastAsia="SimSun"/>
          <w:bCs/>
          <w:lang w:eastAsia="zh-CN"/>
        </w:rPr>
        <w:t xml:space="preserve"> via contributions to the WG2/Market Needs AhG.</w:t>
      </w:r>
    </w:p>
    <w:p w14:paraId="2325DF44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Distribution of the latest version of the Market Needs template</w:t>
      </w:r>
    </w:p>
    <w:p w14:paraId="7EF2EC58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Planning of the </w:t>
      </w:r>
      <w:proofErr w:type="spellStart"/>
      <w:r w:rsidRPr="0079145A">
        <w:rPr>
          <w:rFonts w:eastAsia="SimSun"/>
          <w:bCs/>
          <w:lang w:eastAsia="zh-CN"/>
        </w:rPr>
        <w:t>decidated</w:t>
      </w:r>
      <w:proofErr w:type="spellEnd"/>
      <w:r w:rsidRPr="0079145A">
        <w:rPr>
          <w:rFonts w:eastAsia="SimSun"/>
          <w:bCs/>
          <w:lang w:eastAsia="zh-CN"/>
        </w:rPr>
        <w:t xml:space="preserve"> conference calls until the following MPEG meeting if needed</w:t>
      </w:r>
    </w:p>
    <w:p w14:paraId="4861F876" w14:textId="77777777" w:rsidR="009D1A97" w:rsidRPr="0079145A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Interested members provide their responses as individual contributions to the MPEG Document system until the agreed deadline</w:t>
      </w:r>
    </w:p>
    <w:p w14:paraId="5123E9FC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Stage4</w:t>
      </w:r>
    </w:p>
    <w:p w14:paraId="69D44D53" w14:textId="77777777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lastRenderedPageBreak/>
        <w:t xml:space="preserve">The Market Needs AhG chairs compile the responses into a single document: </w:t>
      </w:r>
      <w:r w:rsidRPr="0079145A">
        <w:rPr>
          <w:rFonts w:eastAsia="SimSun"/>
          <w:b/>
          <w:i/>
          <w:iCs/>
          <w:lang w:eastAsia="zh-CN"/>
        </w:rPr>
        <w:t>Preliminary report</w:t>
      </w:r>
    </w:p>
    <w:p w14:paraId="10A74EC2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Stage5</w:t>
      </w:r>
    </w:p>
    <w:p w14:paraId="7D8527A3" w14:textId="77777777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Market Needs AhG invites MPEG members to review the </w:t>
      </w:r>
      <w:r w:rsidRPr="0079145A">
        <w:rPr>
          <w:rFonts w:eastAsia="SimSun"/>
          <w:b/>
          <w:i/>
          <w:iCs/>
          <w:lang w:eastAsia="zh-CN"/>
        </w:rPr>
        <w:t>Preliminary report</w:t>
      </w:r>
      <w:r w:rsidRPr="0079145A">
        <w:rPr>
          <w:rFonts w:eastAsia="SimSun"/>
          <w:bCs/>
          <w:lang w:eastAsia="zh-CN"/>
        </w:rPr>
        <w:t xml:space="preserve"> and provide comments, if any, as individual contributions to the MPEG document system.</w:t>
      </w:r>
    </w:p>
    <w:p w14:paraId="784E9D22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Stage6</w:t>
      </w:r>
    </w:p>
    <w:p w14:paraId="7AEF2A8B" w14:textId="7C2BB782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Market Needs AhG chairs produce a </w:t>
      </w:r>
      <w:proofErr w:type="gramStart"/>
      <w:r w:rsidRPr="0079145A">
        <w:rPr>
          <w:rFonts w:eastAsia="SimSun"/>
          <w:b/>
          <w:i/>
          <w:iCs/>
          <w:lang w:eastAsia="zh-CN"/>
        </w:rPr>
        <w:t>Final</w:t>
      </w:r>
      <w:proofErr w:type="gramEnd"/>
      <w:r w:rsidRPr="0079145A">
        <w:rPr>
          <w:rFonts w:eastAsia="SimSun"/>
          <w:b/>
          <w:i/>
          <w:iCs/>
          <w:lang w:eastAsia="zh-CN"/>
        </w:rPr>
        <w:t xml:space="preserve"> report</w:t>
      </w:r>
      <w:r w:rsidRPr="0079145A">
        <w:rPr>
          <w:rFonts w:eastAsia="SimSun"/>
          <w:bCs/>
          <w:lang w:eastAsia="zh-CN"/>
        </w:rPr>
        <w:t xml:space="preserve"> </w:t>
      </w:r>
      <w:r w:rsidR="004C5B09">
        <w:rPr>
          <w:rFonts w:eastAsia="SimSun"/>
          <w:bCs/>
          <w:lang w:eastAsia="zh-CN"/>
        </w:rPr>
        <w:t>incorporating</w:t>
      </w:r>
      <w:r w:rsidRPr="0079145A">
        <w:rPr>
          <w:rFonts w:eastAsia="SimSun"/>
          <w:bCs/>
          <w:lang w:eastAsia="zh-CN"/>
        </w:rPr>
        <w:t xml:space="preserve"> the </w:t>
      </w:r>
      <w:r w:rsidR="004C5B09">
        <w:rPr>
          <w:rFonts w:eastAsia="SimSun"/>
          <w:bCs/>
          <w:lang w:eastAsia="zh-CN"/>
        </w:rPr>
        <w:t>comments</w:t>
      </w:r>
      <w:r w:rsidRPr="0079145A">
        <w:rPr>
          <w:rFonts w:eastAsia="SimSun"/>
          <w:bCs/>
          <w:lang w:eastAsia="zh-CN"/>
        </w:rPr>
        <w:t xml:space="preserve"> </w:t>
      </w:r>
      <w:r w:rsidR="004C5B09">
        <w:rPr>
          <w:rFonts w:eastAsia="SimSun"/>
          <w:bCs/>
          <w:lang w:eastAsia="zh-CN"/>
        </w:rPr>
        <w:t xml:space="preserve">provided on the </w:t>
      </w:r>
      <w:proofErr w:type="spellStart"/>
      <w:r w:rsidR="004C5B09">
        <w:rPr>
          <w:rFonts w:eastAsia="SimSun"/>
          <w:bCs/>
          <w:lang w:eastAsia="zh-CN"/>
        </w:rPr>
        <w:t>Premilinary</w:t>
      </w:r>
      <w:proofErr w:type="spellEnd"/>
      <w:r w:rsidR="004C5B09">
        <w:rPr>
          <w:rFonts w:eastAsia="SimSun"/>
          <w:bCs/>
          <w:lang w:eastAsia="zh-CN"/>
        </w:rPr>
        <w:t xml:space="preserve"> report.</w:t>
      </w:r>
    </w:p>
    <w:p w14:paraId="444006D0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Stage7</w:t>
      </w:r>
    </w:p>
    <w:p w14:paraId="67523E30" w14:textId="77777777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Market Needs AhG chairs present the </w:t>
      </w:r>
      <w:r w:rsidRPr="0079145A">
        <w:rPr>
          <w:rFonts w:eastAsia="SimSun"/>
          <w:b/>
          <w:i/>
          <w:iCs/>
          <w:lang w:eastAsia="zh-CN"/>
        </w:rPr>
        <w:t>Final report</w:t>
      </w:r>
      <w:r w:rsidRPr="0079145A">
        <w:rPr>
          <w:rFonts w:eastAsia="SimSun"/>
          <w:bCs/>
          <w:lang w:eastAsia="zh-CN"/>
        </w:rPr>
        <w:t xml:space="preserve"> to WG2 and the requesting WG if different, for decision.</w:t>
      </w:r>
    </w:p>
    <w:p w14:paraId="335C8C43" w14:textId="77777777" w:rsidR="00135CD1" w:rsidRPr="0079145A" w:rsidRDefault="00135CD1" w:rsidP="00135CD1">
      <w:pPr>
        <w:rPr>
          <w:lang w:eastAsia="zh-CN"/>
        </w:rPr>
      </w:pPr>
    </w:p>
    <w:p w14:paraId="503685EF" w14:textId="22FE67BC" w:rsidR="00135CD1" w:rsidRPr="003226C8" w:rsidRDefault="00135CD1" w:rsidP="00135CD1">
      <w:pPr>
        <w:pStyle w:val="Heading2"/>
        <w:numPr>
          <w:ilvl w:val="0"/>
          <w:numId w:val="0"/>
        </w:numPr>
        <w:ind w:left="104"/>
      </w:pPr>
      <w:r>
        <w:t>A.2</w:t>
      </w:r>
      <w:r>
        <w:tab/>
      </w:r>
      <w:proofErr w:type="spellStart"/>
      <w:r>
        <w:t>Timeplan</w:t>
      </w:r>
      <w:proofErr w:type="spellEnd"/>
    </w:p>
    <w:p w14:paraId="02F8CE52" w14:textId="77777777" w:rsidR="00135CD1" w:rsidRPr="0079145A" w:rsidRDefault="00135CD1" w:rsidP="00135CD1">
      <w:pPr>
        <w:widowControl/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It is understood that some topics such as a profile definition may require less time than a completely new area. </w:t>
      </w:r>
    </w:p>
    <w:p w14:paraId="1E0FCAA7" w14:textId="342BE918" w:rsidR="00135CD1" w:rsidRPr="0079145A" w:rsidRDefault="00135CD1" w:rsidP="00135CD1">
      <w:pPr>
        <w:widowControl/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Depending on the type of technology to be developed, the Market Needs analysis is expected to last between 1 and 2 meeting cycles.</w:t>
      </w:r>
    </w:p>
    <w:p w14:paraId="5EDE1840" w14:textId="6B0BDF01" w:rsidR="00135CD1" w:rsidRPr="0079145A" w:rsidRDefault="00135CD1" w:rsidP="00135CD1">
      <w:pPr>
        <w:widowControl/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The figures 2 and 3 are illustrations of Market analyses covered over one meeting cycle and two meeting cycles respectively.</w:t>
      </w:r>
    </w:p>
    <w:p w14:paraId="095526D8" w14:textId="77777777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22BFECE9" w14:textId="76262807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135CD1">
        <w:rPr>
          <w:rFonts w:ascii="Times New Roman" w:eastAsia="SimSun" w:hAnsi="Times New Roman" w:cs="Times New Roman"/>
          <w:bCs/>
          <w:noProof/>
          <w:sz w:val="20"/>
          <w:szCs w:val="20"/>
          <w:lang w:eastAsia="zh-CN"/>
        </w:rPr>
        <w:drawing>
          <wp:inline distT="0" distB="0" distL="0" distR="0" wp14:anchorId="30DA7E6B" wp14:editId="201233E0">
            <wp:extent cx="5727700" cy="236474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6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49AF8" w14:textId="133BF7BB" w:rsidR="00135CD1" w:rsidRDefault="00135CD1" w:rsidP="00AE588F">
      <w:pPr>
        <w:widowControl/>
        <w:autoSpaceDE/>
        <w:autoSpaceDN/>
        <w:jc w:val="center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Figure 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2</w:t>
      </w: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: </w:t>
      </w:r>
      <w:proofErr w:type="spellStart"/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Timeplan</w:t>
      </w:r>
      <w:proofErr w:type="spellEnd"/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of the Market Needs process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over 1 meeting cycle</w:t>
      </w:r>
    </w:p>
    <w:p w14:paraId="2696EE46" w14:textId="77777777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11E9DE69" w14:textId="59709273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135CD1">
        <w:rPr>
          <w:rFonts w:ascii="Times New Roman" w:eastAsia="SimSun" w:hAnsi="Times New Roman" w:cs="Times New Roman"/>
          <w:bCs/>
          <w:noProof/>
          <w:sz w:val="20"/>
          <w:szCs w:val="20"/>
          <w:lang w:eastAsia="zh-CN"/>
        </w:rPr>
        <w:drawing>
          <wp:inline distT="0" distB="0" distL="0" distR="0" wp14:anchorId="4EAF2DDA" wp14:editId="018B5308">
            <wp:extent cx="5727700" cy="2248249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954" cy="2251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1793E" w14:textId="7E9B8E55" w:rsidR="00135CD1" w:rsidRPr="003226C8" w:rsidRDefault="00135CD1" w:rsidP="00AE588F">
      <w:pPr>
        <w:widowControl/>
        <w:autoSpaceDE/>
        <w:autoSpaceDN/>
        <w:jc w:val="center"/>
      </w:pP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Figure 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3</w:t>
      </w: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: </w:t>
      </w:r>
      <w:proofErr w:type="spellStart"/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Timeplan</w:t>
      </w:r>
      <w:proofErr w:type="spellEnd"/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of the Market Needs process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over 2 meeting cycles</w:t>
      </w:r>
    </w:p>
    <w:sectPr w:rsidR="00135CD1" w:rsidRPr="003226C8" w:rsidSect="00954B0D">
      <w:footerReference w:type="default" r:id="rId12"/>
      <w:pgSz w:w="11900" w:h="16840"/>
      <w:pgMar w:top="1701" w:right="1440" w:bottom="1440" w:left="144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AA7AB6" w14:textId="77777777" w:rsidR="00396F03" w:rsidRDefault="00396F03" w:rsidP="009E784A">
      <w:r>
        <w:separator/>
      </w:r>
    </w:p>
  </w:endnote>
  <w:endnote w:type="continuationSeparator" w:id="0">
    <w:p w14:paraId="1514E8B0" w14:textId="77777777" w:rsidR="00396F03" w:rsidRDefault="00396F03" w:rsidP="009E78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0291846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981490" w14:textId="7ED26252" w:rsidR="00385C5D" w:rsidRDefault="00385C5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542206B" w14:textId="77777777" w:rsidR="00385C5D" w:rsidRDefault="00385C5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6710D6" w14:textId="77777777" w:rsidR="00396F03" w:rsidRDefault="00396F03" w:rsidP="009E784A">
      <w:r>
        <w:separator/>
      </w:r>
    </w:p>
  </w:footnote>
  <w:footnote w:type="continuationSeparator" w:id="0">
    <w:p w14:paraId="3CF0F26F" w14:textId="77777777" w:rsidR="00396F03" w:rsidRDefault="00396F03" w:rsidP="009E78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E3052F"/>
    <w:multiLevelType w:val="multilevel"/>
    <w:tmpl w:val="A05C72E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4"/>
      <w:numFmt w:val="bullet"/>
      <w:lvlText w:val="-"/>
      <w:lvlJc w:val="left"/>
      <w:pPr>
        <w:ind w:left="360" w:hanging="360"/>
      </w:pPr>
      <w:rPr>
        <w:rFonts w:ascii="Times New Roman" w:eastAsia="SimSun" w:hAnsi="Times New Roman"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 w15:restartNumberingAfterBreak="0">
    <w:nsid w:val="4609098C"/>
    <w:multiLevelType w:val="hybridMultilevel"/>
    <w:tmpl w:val="28D262D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234455"/>
    <w:multiLevelType w:val="multilevel"/>
    <w:tmpl w:val="35B01132"/>
    <w:lvl w:ilvl="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ind w:left="1224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5AC57C63"/>
    <w:multiLevelType w:val="multilevel"/>
    <w:tmpl w:val="A65A497E"/>
    <w:styleLink w:val="Listeactuelle1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62D85581"/>
    <w:multiLevelType w:val="hybridMultilevel"/>
    <w:tmpl w:val="0352DC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8014D6F"/>
    <w:multiLevelType w:val="hybridMultilevel"/>
    <w:tmpl w:val="500E91E6"/>
    <w:lvl w:ilvl="0" w:tplc="00000002">
      <w:start w:val="7"/>
      <w:numFmt w:val="bullet"/>
      <w:lvlText w:val="-"/>
      <w:lvlJc w:val="left"/>
      <w:pPr>
        <w:ind w:left="720" w:hanging="360"/>
      </w:pPr>
      <w:rPr>
        <w:rFonts w:ascii="Arial" w:hAnsi="Arial" w:cs="Arial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9A7197"/>
    <w:multiLevelType w:val="hybridMultilevel"/>
    <w:tmpl w:val="6C464B88"/>
    <w:lvl w:ilvl="0" w:tplc="52086C76">
      <w:start w:val="1"/>
      <w:numFmt w:val="decimal"/>
      <w:lvlText w:val="%1)"/>
      <w:lvlJc w:val="left"/>
      <w:pPr>
        <w:ind w:left="786" w:hanging="360"/>
      </w:pPr>
      <w:rPr>
        <w:rFonts w:hint="default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num w:numId="1" w16cid:durableId="791823190">
    <w:abstractNumId w:val="4"/>
  </w:num>
  <w:num w:numId="2" w16cid:durableId="651375911">
    <w:abstractNumId w:val="2"/>
  </w:num>
  <w:num w:numId="3" w16cid:durableId="385833644">
    <w:abstractNumId w:val="0"/>
  </w:num>
  <w:num w:numId="4" w16cid:durableId="1391684530">
    <w:abstractNumId w:val="1"/>
  </w:num>
  <w:num w:numId="5" w16cid:durableId="1247302138">
    <w:abstractNumId w:val="6"/>
  </w:num>
  <w:num w:numId="6" w16cid:durableId="1830366795">
    <w:abstractNumId w:val="2"/>
  </w:num>
  <w:num w:numId="7" w16cid:durableId="561066130">
    <w:abstractNumId w:val="3"/>
  </w:num>
  <w:num w:numId="8" w16cid:durableId="93004306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36998955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4"/>
  <w:bordersDoNotSurroundHeader/>
  <w:bordersDoNotSurroundFooter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798F"/>
    <w:rsid w:val="00000F09"/>
    <w:rsid w:val="000968DA"/>
    <w:rsid w:val="000C78E6"/>
    <w:rsid w:val="00135CD1"/>
    <w:rsid w:val="00167882"/>
    <w:rsid w:val="0017051E"/>
    <w:rsid w:val="0018563E"/>
    <w:rsid w:val="00196997"/>
    <w:rsid w:val="001B4500"/>
    <w:rsid w:val="001B7940"/>
    <w:rsid w:val="00231920"/>
    <w:rsid w:val="00263789"/>
    <w:rsid w:val="002905C2"/>
    <w:rsid w:val="00294AF5"/>
    <w:rsid w:val="002F45DC"/>
    <w:rsid w:val="00314F38"/>
    <w:rsid w:val="003226C8"/>
    <w:rsid w:val="00322ECB"/>
    <w:rsid w:val="00385C5D"/>
    <w:rsid w:val="00396F03"/>
    <w:rsid w:val="003A160E"/>
    <w:rsid w:val="003B0FC6"/>
    <w:rsid w:val="003D6E68"/>
    <w:rsid w:val="00433675"/>
    <w:rsid w:val="004C5B09"/>
    <w:rsid w:val="004E45B6"/>
    <w:rsid w:val="004F5473"/>
    <w:rsid w:val="00525F75"/>
    <w:rsid w:val="005612C2"/>
    <w:rsid w:val="005A5124"/>
    <w:rsid w:val="005C2A51"/>
    <w:rsid w:val="005C5AF3"/>
    <w:rsid w:val="005F0B4B"/>
    <w:rsid w:val="005F310F"/>
    <w:rsid w:val="0063127E"/>
    <w:rsid w:val="0065078C"/>
    <w:rsid w:val="0065448F"/>
    <w:rsid w:val="00660754"/>
    <w:rsid w:val="00696FA3"/>
    <w:rsid w:val="006F2B8A"/>
    <w:rsid w:val="0070546A"/>
    <w:rsid w:val="00705DC9"/>
    <w:rsid w:val="007769AA"/>
    <w:rsid w:val="0079145A"/>
    <w:rsid w:val="007D17D6"/>
    <w:rsid w:val="007F7D17"/>
    <w:rsid w:val="008A545F"/>
    <w:rsid w:val="008D0995"/>
    <w:rsid w:val="008E7795"/>
    <w:rsid w:val="00954B0D"/>
    <w:rsid w:val="009636E0"/>
    <w:rsid w:val="00980E7B"/>
    <w:rsid w:val="009B09C2"/>
    <w:rsid w:val="009C5AAC"/>
    <w:rsid w:val="009D1A97"/>
    <w:rsid w:val="009D5D9F"/>
    <w:rsid w:val="009E784A"/>
    <w:rsid w:val="00A23266"/>
    <w:rsid w:val="00A72801"/>
    <w:rsid w:val="00A94321"/>
    <w:rsid w:val="00AE588F"/>
    <w:rsid w:val="00B24CCE"/>
    <w:rsid w:val="00B40059"/>
    <w:rsid w:val="00BA73EB"/>
    <w:rsid w:val="00C561EC"/>
    <w:rsid w:val="00C82B45"/>
    <w:rsid w:val="00CB798F"/>
    <w:rsid w:val="00CD36BE"/>
    <w:rsid w:val="00CE289E"/>
    <w:rsid w:val="00CF1629"/>
    <w:rsid w:val="00D05EC3"/>
    <w:rsid w:val="00D535B3"/>
    <w:rsid w:val="00D709E9"/>
    <w:rsid w:val="00DA32DB"/>
    <w:rsid w:val="00E7209A"/>
    <w:rsid w:val="00E843CE"/>
    <w:rsid w:val="00E9507F"/>
    <w:rsid w:val="00E965CC"/>
    <w:rsid w:val="00EA0017"/>
    <w:rsid w:val="00EC3D5D"/>
    <w:rsid w:val="00F03F9B"/>
    <w:rsid w:val="00F419DA"/>
    <w:rsid w:val="00F73309"/>
    <w:rsid w:val="00FD1007"/>
    <w:rsid w:val="00FF2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57BC0E5"/>
  <w15:docId w15:val="{3E19EF59-E53F-9C45-8447-CDCFF117E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link w:val="Heading1Char"/>
    <w:uiPriority w:val="9"/>
    <w:qFormat/>
    <w:pPr>
      <w:ind w:left="104"/>
      <w:outlineLvl w:val="0"/>
    </w:pPr>
    <w:rPr>
      <w:b/>
      <w:bCs/>
      <w:sz w:val="24"/>
      <w:szCs w:val="24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A160E"/>
    <w:pPr>
      <w:numPr>
        <w:ilvl w:val="1"/>
        <w:numId w:val="6"/>
      </w:numPr>
      <w:spacing w:after="120"/>
      <w:outlineLvl w:val="1"/>
    </w:pPr>
    <w:rPr>
      <w:rFonts w:ascii="Times New Roman" w:hAnsi="Times New Roman" w:cs="Times New Roman"/>
      <w:sz w:val="28"/>
      <w:szCs w:val="28"/>
      <w:lang w:eastAsia="zh-CN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3A160E"/>
    <w:pPr>
      <w:numPr>
        <w:ilvl w:val="2"/>
      </w:numPr>
      <w:spacing w:before="120"/>
      <w:outlineLvl w:val="2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pPr>
      <w:spacing w:before="1"/>
    </w:pPr>
    <w:rPr>
      <w:sz w:val="24"/>
      <w:szCs w:val="24"/>
    </w:rPr>
  </w:style>
  <w:style w:type="paragraph" w:styleId="Title">
    <w:name w:val="Title"/>
    <w:basedOn w:val="Normal"/>
    <w:link w:val="TitleChar"/>
    <w:uiPriority w:val="10"/>
    <w:qFormat/>
    <w:pPr>
      <w:spacing w:before="90"/>
      <w:ind w:left="1194"/>
    </w:pPr>
    <w:rPr>
      <w:b/>
      <w:bCs/>
      <w:sz w:val="29"/>
      <w:szCs w:val="29"/>
      <w:u w:val="single" w:color="000000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uiPriority w:val="99"/>
    <w:rsid w:val="00FF2653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2653"/>
    <w:pPr>
      <w:autoSpaceDE/>
      <w:autoSpaceDN/>
      <w:spacing w:before="100" w:beforeAutospacing="1" w:after="100" w:afterAutospacing="1" w:line="276" w:lineRule="auto"/>
    </w:pPr>
    <w:rPr>
      <w:rFonts w:ascii="Calibri" w:eastAsia="Times New Roman" w:hAnsi="Calibri" w:cs="Times New Roman"/>
      <w:lang w:eastAsia="zh-TW"/>
    </w:rPr>
  </w:style>
  <w:style w:type="character" w:customStyle="1" w:styleId="BodyTextChar">
    <w:name w:val="Body Text Char"/>
    <w:basedOn w:val="DefaultParagraphFont"/>
    <w:link w:val="BodyText"/>
    <w:uiPriority w:val="1"/>
    <w:rsid w:val="00FF2653"/>
    <w:rPr>
      <w:rFonts w:ascii="Arial" w:eastAsia="Arial" w:hAnsi="Arial" w:cs="Arial"/>
      <w:sz w:val="24"/>
      <w:szCs w:val="24"/>
    </w:rPr>
  </w:style>
  <w:style w:type="character" w:styleId="Strong">
    <w:name w:val="Strong"/>
    <w:basedOn w:val="DefaultParagraphFont"/>
    <w:uiPriority w:val="22"/>
    <w:qFormat/>
    <w:rsid w:val="00FF2653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FF2653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784A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784A"/>
    <w:rPr>
      <w:rFonts w:ascii="Arial" w:eastAsia="Arial" w:hAnsi="Arial" w:cs="Arial"/>
    </w:rPr>
  </w:style>
  <w:style w:type="character" w:styleId="FollowedHyperlink">
    <w:name w:val="FollowedHyperlink"/>
    <w:basedOn w:val="DefaultParagraphFont"/>
    <w:uiPriority w:val="99"/>
    <w:semiHidden/>
    <w:unhideWhenUsed/>
    <w:rsid w:val="0070546A"/>
    <w:rPr>
      <w:color w:val="80008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3A160E"/>
    <w:rPr>
      <w:rFonts w:ascii="Times New Roman" w:eastAsia="Arial" w:hAnsi="Times New Roman" w:cs="Times New Roman"/>
      <w:b/>
      <w:bCs/>
      <w:sz w:val="28"/>
      <w:szCs w:val="28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3A160E"/>
    <w:rPr>
      <w:rFonts w:ascii="Times New Roman" w:eastAsia="Arial" w:hAnsi="Times New Roman" w:cs="Times New Roman"/>
      <w:b/>
      <w:bCs/>
      <w:sz w:val="24"/>
      <w:szCs w:val="24"/>
      <w:lang w:eastAsia="zh-CN"/>
    </w:rPr>
  </w:style>
  <w:style w:type="table" w:styleId="TableGrid">
    <w:name w:val="Table Grid"/>
    <w:basedOn w:val="TableNormal"/>
    <w:uiPriority w:val="39"/>
    <w:rsid w:val="003A16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eactuelle1">
    <w:name w:val="Liste actuelle1"/>
    <w:uiPriority w:val="99"/>
    <w:rsid w:val="00135CD1"/>
    <w:pPr>
      <w:numPr>
        <w:numId w:val="7"/>
      </w:numPr>
    </w:pPr>
  </w:style>
  <w:style w:type="character" w:customStyle="1" w:styleId="Heading1Char">
    <w:name w:val="Heading 1 Char"/>
    <w:basedOn w:val="DefaultParagraphFont"/>
    <w:link w:val="Heading1"/>
    <w:uiPriority w:val="9"/>
    <w:rsid w:val="007D17D6"/>
    <w:rPr>
      <w:rFonts w:ascii="Arial" w:eastAsia="Arial" w:hAnsi="Arial" w:cs="Arial"/>
      <w:b/>
      <w:bCs/>
      <w:sz w:val="24"/>
      <w:szCs w:val="24"/>
    </w:rPr>
  </w:style>
  <w:style w:type="character" w:customStyle="1" w:styleId="TitleChar">
    <w:name w:val="Title Char"/>
    <w:basedOn w:val="DefaultParagraphFont"/>
    <w:link w:val="Title"/>
    <w:uiPriority w:val="10"/>
    <w:rsid w:val="007D17D6"/>
    <w:rPr>
      <w:rFonts w:ascii="Arial" w:eastAsia="Arial" w:hAnsi="Arial" w:cs="Arial"/>
      <w:b/>
      <w:bCs/>
      <w:sz w:val="29"/>
      <w:szCs w:val="29"/>
      <w:u w:val="single" w:color="000000"/>
    </w:rPr>
  </w:style>
  <w:style w:type="paragraph" w:styleId="Revision">
    <w:name w:val="Revision"/>
    <w:hidden/>
    <w:uiPriority w:val="99"/>
    <w:semiHidden/>
    <w:rsid w:val="005F0B4B"/>
    <w:pPr>
      <w:widowControl/>
      <w:autoSpaceDE/>
      <w:autoSpaceDN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17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04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0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71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600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8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97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77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369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7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11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d.iso.org/documents/ui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1012</Words>
  <Characters>5769</Characters>
  <Application>Microsoft Office Word</Application>
  <DocSecurity>0</DocSecurity>
  <Lines>48</Lines>
  <Paragraphs>13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6768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Youngkwon Lim/5G Standards /SRA/Principal Engineer/Samsung Electronics </dc:creator>
  <cp:lastModifiedBy>Igor Curcio</cp:lastModifiedBy>
  <cp:revision>3</cp:revision>
  <dcterms:created xsi:type="dcterms:W3CDTF">2025-10-18T09:45:00Z</dcterms:created>
  <dcterms:modified xsi:type="dcterms:W3CDTF">2025-10-18T09:46:00Z</dcterms:modified>
</cp:coreProperties>
</file>